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25668" w14:textId="179E6E64" w:rsidR="009D22B8" w:rsidRPr="000B460D" w:rsidRDefault="00EC34E5" w:rsidP="00475FD8">
      <w:pPr>
        <w:ind w:left="-851" w:right="-755"/>
        <w:jc w:val="center"/>
        <w:rPr>
          <w:rFonts w:asciiTheme="minorHAnsi" w:hAnsiTheme="minorHAnsi" w:cstheme="minorHAnsi"/>
          <w:b/>
          <w:bCs/>
          <w:color w:val="FF0000"/>
          <w:sz w:val="44"/>
          <w:szCs w:val="44"/>
        </w:rPr>
      </w:pPr>
      <w:r>
        <w:rPr>
          <w:rFonts w:asciiTheme="minorHAnsi" w:hAnsiTheme="minorHAnsi" w:cstheme="minorHAnsi"/>
          <w:b/>
          <w:bCs/>
          <w:noProof/>
          <w:color w:val="FF0000"/>
          <w:sz w:val="44"/>
          <w:szCs w:val="44"/>
        </w:rPr>
        <w:drawing>
          <wp:anchor distT="0" distB="0" distL="114300" distR="114300" simplePos="0" relativeHeight="251688960" behindDoc="1" locked="0" layoutInCell="1" allowOverlap="1" wp14:anchorId="2C5323BD" wp14:editId="192AA699">
            <wp:simplePos x="0" y="0"/>
            <wp:positionH relativeFrom="column">
              <wp:posOffset>5204460</wp:posOffset>
            </wp:positionH>
            <wp:positionV relativeFrom="paragraph">
              <wp:posOffset>0</wp:posOffset>
            </wp:positionV>
            <wp:extent cx="1078230" cy="1280160"/>
            <wp:effectExtent l="0" t="0" r="7620" b="0"/>
            <wp:wrapTight wrapText="bothSides">
              <wp:wrapPolygon edited="0">
                <wp:start x="0" y="0"/>
                <wp:lineTo x="0" y="21214"/>
                <wp:lineTo x="21371" y="21214"/>
                <wp:lineTo x="213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230" cy="12801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FF0000"/>
          <w:sz w:val="44"/>
          <w:szCs w:val="44"/>
        </w:rPr>
        <w:drawing>
          <wp:anchor distT="0" distB="0" distL="114300" distR="114300" simplePos="0" relativeHeight="251680768" behindDoc="1" locked="0" layoutInCell="1" allowOverlap="1" wp14:anchorId="685CC05B" wp14:editId="0512922B">
            <wp:simplePos x="0" y="0"/>
            <wp:positionH relativeFrom="column">
              <wp:posOffset>-883920</wp:posOffset>
            </wp:positionH>
            <wp:positionV relativeFrom="paragraph">
              <wp:posOffset>5080</wp:posOffset>
            </wp:positionV>
            <wp:extent cx="1274445" cy="1325880"/>
            <wp:effectExtent l="0" t="0" r="1905" b="7620"/>
            <wp:wrapTight wrapText="bothSides">
              <wp:wrapPolygon edited="0">
                <wp:start x="0" y="0"/>
                <wp:lineTo x="0" y="21414"/>
                <wp:lineTo x="21309" y="21414"/>
                <wp:lineTo x="213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445" cy="1325880"/>
                    </a:xfrm>
                    <a:prstGeom prst="rect">
                      <a:avLst/>
                    </a:prstGeom>
                    <a:noFill/>
                  </pic:spPr>
                </pic:pic>
              </a:graphicData>
            </a:graphic>
            <wp14:sizeRelV relativeFrom="margin">
              <wp14:pctHeight>0</wp14:pctHeight>
            </wp14:sizeRelV>
          </wp:anchor>
        </w:drawing>
      </w:r>
      <w:r w:rsidR="00DF73B7" w:rsidRPr="000B460D">
        <w:rPr>
          <w:rFonts w:asciiTheme="minorHAnsi" w:hAnsiTheme="minorHAnsi" w:cstheme="minorHAnsi"/>
          <w:b/>
          <w:bCs/>
          <w:color w:val="FF0000"/>
          <w:sz w:val="44"/>
          <w:szCs w:val="44"/>
        </w:rPr>
        <w:t xml:space="preserve">Welcome to the </w:t>
      </w:r>
      <w:r w:rsidR="002754DF" w:rsidRPr="000B460D">
        <w:rPr>
          <w:rFonts w:asciiTheme="minorHAnsi" w:hAnsiTheme="minorHAnsi" w:cstheme="minorHAnsi"/>
          <w:b/>
          <w:bCs/>
          <w:color w:val="FF0000"/>
          <w:sz w:val="44"/>
          <w:szCs w:val="44"/>
        </w:rPr>
        <w:t xml:space="preserve">February / March </w:t>
      </w:r>
      <w:r w:rsidR="00DF73B7" w:rsidRPr="000B460D">
        <w:rPr>
          <w:rFonts w:asciiTheme="minorHAnsi" w:hAnsiTheme="minorHAnsi" w:cstheme="minorHAnsi"/>
          <w:b/>
          <w:bCs/>
          <w:color w:val="FF0000"/>
          <w:sz w:val="44"/>
          <w:szCs w:val="44"/>
        </w:rPr>
        <w:t xml:space="preserve">edition of our Careers newsletter </w:t>
      </w:r>
    </w:p>
    <w:p w14:paraId="5B160B68" w14:textId="700AA10B" w:rsidR="008F5440" w:rsidRPr="000B460D" w:rsidRDefault="008F5440" w:rsidP="00475FD8">
      <w:pPr>
        <w:ind w:left="-851" w:right="-755"/>
        <w:jc w:val="center"/>
        <w:rPr>
          <w:rFonts w:asciiTheme="minorHAnsi" w:hAnsiTheme="minorHAnsi" w:cstheme="minorHAnsi"/>
          <w:b/>
          <w:bCs/>
          <w:color w:val="FF0000"/>
          <w:sz w:val="44"/>
          <w:szCs w:val="44"/>
        </w:rPr>
      </w:pPr>
      <w:r w:rsidRPr="000B460D">
        <w:rPr>
          <w:rFonts w:asciiTheme="minorHAnsi" w:hAnsiTheme="minorHAnsi" w:cstheme="minorHAnsi"/>
          <w:b/>
          <w:bCs/>
          <w:color w:val="FF0000"/>
          <w:sz w:val="44"/>
          <w:szCs w:val="44"/>
        </w:rPr>
        <w:t>for Students, Staff and</w:t>
      </w:r>
    </w:p>
    <w:p w14:paraId="3A56AA7F" w14:textId="67901F7F" w:rsidR="00F34090" w:rsidRPr="000B460D" w:rsidRDefault="008F5440" w:rsidP="00475FD8">
      <w:pPr>
        <w:ind w:left="-851" w:right="-755"/>
        <w:jc w:val="center"/>
        <w:rPr>
          <w:rFonts w:asciiTheme="minorHAnsi" w:hAnsiTheme="minorHAnsi" w:cstheme="minorHAnsi"/>
          <w:b/>
          <w:bCs/>
          <w:color w:val="FF0000"/>
          <w:sz w:val="44"/>
          <w:szCs w:val="44"/>
        </w:rPr>
      </w:pPr>
      <w:r w:rsidRPr="000B460D">
        <w:rPr>
          <w:rFonts w:asciiTheme="minorHAnsi" w:hAnsiTheme="minorHAnsi" w:cstheme="minorHAnsi"/>
          <w:b/>
          <w:bCs/>
          <w:color w:val="FF0000"/>
          <w:sz w:val="44"/>
          <w:szCs w:val="44"/>
        </w:rPr>
        <w:t>P</w:t>
      </w:r>
      <w:r w:rsidR="00DF73B7" w:rsidRPr="000B460D">
        <w:rPr>
          <w:rFonts w:asciiTheme="minorHAnsi" w:hAnsiTheme="minorHAnsi" w:cstheme="minorHAnsi"/>
          <w:b/>
          <w:bCs/>
          <w:color w:val="FF0000"/>
          <w:sz w:val="44"/>
          <w:szCs w:val="44"/>
        </w:rPr>
        <w:t xml:space="preserve">arents, </w:t>
      </w:r>
      <w:r w:rsidRPr="000B460D">
        <w:rPr>
          <w:rFonts w:asciiTheme="minorHAnsi" w:hAnsiTheme="minorHAnsi" w:cstheme="minorHAnsi"/>
          <w:b/>
          <w:bCs/>
          <w:color w:val="FF0000"/>
          <w:sz w:val="44"/>
          <w:szCs w:val="44"/>
        </w:rPr>
        <w:t>C</w:t>
      </w:r>
      <w:r w:rsidR="007D178C" w:rsidRPr="000B460D">
        <w:rPr>
          <w:rFonts w:asciiTheme="minorHAnsi" w:hAnsiTheme="minorHAnsi" w:cstheme="minorHAnsi"/>
          <w:b/>
          <w:bCs/>
          <w:color w:val="FF0000"/>
          <w:sz w:val="44"/>
          <w:szCs w:val="44"/>
        </w:rPr>
        <w:t>arers,</w:t>
      </w:r>
      <w:r w:rsidR="00DF73B7" w:rsidRPr="000B460D">
        <w:rPr>
          <w:rFonts w:asciiTheme="minorHAnsi" w:hAnsiTheme="minorHAnsi" w:cstheme="minorHAnsi"/>
          <w:b/>
          <w:bCs/>
          <w:color w:val="FF0000"/>
          <w:sz w:val="44"/>
          <w:szCs w:val="44"/>
        </w:rPr>
        <w:t xml:space="preserve"> and </w:t>
      </w:r>
      <w:r w:rsidRPr="000B460D">
        <w:rPr>
          <w:rFonts w:asciiTheme="minorHAnsi" w:hAnsiTheme="minorHAnsi" w:cstheme="minorHAnsi"/>
          <w:b/>
          <w:bCs/>
          <w:color w:val="FF0000"/>
          <w:sz w:val="44"/>
          <w:szCs w:val="44"/>
        </w:rPr>
        <w:t>F</w:t>
      </w:r>
      <w:r w:rsidR="00DF73B7" w:rsidRPr="000B460D">
        <w:rPr>
          <w:rFonts w:asciiTheme="minorHAnsi" w:hAnsiTheme="minorHAnsi" w:cstheme="minorHAnsi"/>
          <w:b/>
          <w:bCs/>
          <w:color w:val="FF0000"/>
          <w:sz w:val="44"/>
          <w:szCs w:val="44"/>
        </w:rPr>
        <w:t>amilies.</w:t>
      </w:r>
    </w:p>
    <w:p w14:paraId="6E2930D4" w14:textId="77777777" w:rsidR="008D1D17" w:rsidRDefault="008F5440" w:rsidP="00EC34E5">
      <w:pPr>
        <w:spacing w:after="120"/>
        <w:rPr>
          <w:b/>
          <w:bCs/>
          <w:color w:val="000000" w:themeColor="text1"/>
          <w:sz w:val="40"/>
          <w:szCs w:val="40"/>
        </w:rPr>
      </w:pPr>
      <w:r w:rsidRPr="000B460D">
        <w:rPr>
          <w:b/>
          <w:bCs/>
          <w:color w:val="000000" w:themeColor="text1"/>
          <w:sz w:val="40"/>
          <w:szCs w:val="40"/>
        </w:rPr>
        <w:t xml:space="preserve">Including </w:t>
      </w:r>
    </w:p>
    <w:p w14:paraId="5AD95CFB" w14:textId="1443F0E2" w:rsidR="00E5225E" w:rsidRPr="008D1D17" w:rsidRDefault="00CB4B28" w:rsidP="008D1D17">
      <w:pPr>
        <w:spacing w:after="120"/>
        <w:ind w:left="-851"/>
        <w:rPr>
          <w:b/>
          <w:bCs/>
          <w:color w:val="000000" w:themeColor="text1"/>
          <w:sz w:val="40"/>
          <w:szCs w:val="40"/>
        </w:rPr>
      </w:pPr>
      <w:r w:rsidRPr="00344210">
        <w:rPr>
          <w:color w:val="000000" w:themeColor="text1"/>
          <w:sz w:val="36"/>
          <w:szCs w:val="36"/>
        </w:rPr>
        <w:t xml:space="preserve">Online events </w:t>
      </w:r>
      <w:r w:rsidR="00E5225E" w:rsidRPr="00344210">
        <w:rPr>
          <w:color w:val="000000" w:themeColor="text1"/>
          <w:sz w:val="36"/>
          <w:szCs w:val="36"/>
        </w:rPr>
        <w:t xml:space="preserve">for parents </w:t>
      </w:r>
      <w:r w:rsidR="000B460D">
        <w:rPr>
          <w:color w:val="000000" w:themeColor="text1"/>
          <w:sz w:val="36"/>
          <w:szCs w:val="36"/>
        </w:rPr>
        <w:t xml:space="preserve">and </w:t>
      </w:r>
      <w:r w:rsidR="00E5225E" w:rsidRPr="00344210">
        <w:rPr>
          <w:color w:val="000000" w:themeColor="text1"/>
          <w:sz w:val="36"/>
          <w:szCs w:val="36"/>
        </w:rPr>
        <w:t>students</w:t>
      </w:r>
      <w:r w:rsidR="006D33B3">
        <w:rPr>
          <w:color w:val="000000" w:themeColor="text1"/>
          <w:sz w:val="36"/>
          <w:szCs w:val="36"/>
        </w:rPr>
        <w:t xml:space="preserve"> on </w:t>
      </w:r>
      <w:proofErr w:type="gramStart"/>
      <w:r w:rsidR="006D33B3">
        <w:rPr>
          <w:color w:val="000000" w:themeColor="text1"/>
          <w:sz w:val="36"/>
          <w:szCs w:val="36"/>
        </w:rPr>
        <w:t xml:space="preserve">options </w:t>
      </w:r>
      <w:r w:rsidR="00E5225E" w:rsidRPr="00344210">
        <w:rPr>
          <w:color w:val="000000" w:themeColor="text1"/>
          <w:sz w:val="36"/>
          <w:szCs w:val="36"/>
        </w:rPr>
        <w:t xml:space="preserve"> after</w:t>
      </w:r>
      <w:proofErr w:type="gramEnd"/>
      <w:r w:rsidR="00E5225E" w:rsidRPr="00344210">
        <w:rPr>
          <w:color w:val="000000" w:themeColor="text1"/>
          <w:sz w:val="36"/>
          <w:szCs w:val="36"/>
        </w:rPr>
        <w:t xml:space="preserve"> GCSEs</w:t>
      </w:r>
      <w:r>
        <w:rPr>
          <w:color w:val="000000" w:themeColor="text1"/>
          <w:sz w:val="40"/>
          <w:szCs w:val="40"/>
        </w:rPr>
        <w:t xml:space="preserve">    </w:t>
      </w:r>
      <w:r w:rsidR="008D1D17">
        <w:rPr>
          <w:color w:val="000000" w:themeColor="text1"/>
          <w:sz w:val="40"/>
          <w:szCs w:val="40"/>
        </w:rPr>
        <w:t xml:space="preserve">  </w:t>
      </w:r>
      <w:r w:rsidR="008D1D17" w:rsidRPr="00CB4B28">
        <w:rPr>
          <w:color w:val="000000" w:themeColor="text1"/>
          <w:sz w:val="28"/>
          <w:szCs w:val="28"/>
        </w:rPr>
        <w:t>page 2</w:t>
      </w:r>
      <w:r>
        <w:rPr>
          <w:color w:val="000000" w:themeColor="text1"/>
          <w:sz w:val="40"/>
          <w:szCs w:val="40"/>
        </w:rPr>
        <w:t xml:space="preserve">     </w:t>
      </w:r>
    </w:p>
    <w:p w14:paraId="37CF0317" w14:textId="77777777" w:rsidR="009D22B8" w:rsidRPr="009D22B8" w:rsidRDefault="009D22B8" w:rsidP="008D1D17">
      <w:pPr>
        <w:spacing w:after="120"/>
        <w:rPr>
          <w:color w:val="000000" w:themeColor="text1"/>
          <w:sz w:val="40"/>
          <w:szCs w:val="40"/>
        </w:rPr>
      </w:pPr>
    </w:p>
    <w:p w14:paraId="176E2C7C" w14:textId="72026F73" w:rsidR="00FE2D05" w:rsidRDefault="00FE2D05" w:rsidP="00B412C0">
      <w:pPr>
        <w:spacing w:after="120"/>
        <w:ind w:left="-851"/>
        <w:rPr>
          <w:color w:val="000000" w:themeColor="text1"/>
          <w:sz w:val="40"/>
          <w:szCs w:val="40"/>
        </w:rPr>
      </w:pPr>
      <w:r w:rsidRPr="00DA27E5">
        <w:rPr>
          <w:color w:val="000000" w:themeColor="text1"/>
          <w:sz w:val="36"/>
          <w:szCs w:val="36"/>
        </w:rPr>
        <w:t xml:space="preserve">NHS Careers with the Royal Wolverhampton NHS </w:t>
      </w:r>
      <w:r w:rsidR="00DA27E5">
        <w:rPr>
          <w:color w:val="000000" w:themeColor="text1"/>
          <w:sz w:val="36"/>
          <w:szCs w:val="36"/>
        </w:rPr>
        <w:t xml:space="preserve">                 </w:t>
      </w:r>
      <w:r w:rsidR="00CB4B28" w:rsidRPr="00CB4B28">
        <w:rPr>
          <w:color w:val="000000" w:themeColor="text1"/>
          <w:sz w:val="28"/>
          <w:szCs w:val="28"/>
        </w:rPr>
        <w:t xml:space="preserve"> </w:t>
      </w:r>
      <w:r w:rsidR="00CB4B28">
        <w:rPr>
          <w:color w:val="000000" w:themeColor="text1"/>
          <w:sz w:val="28"/>
          <w:szCs w:val="28"/>
        </w:rPr>
        <w:t xml:space="preserve">  </w:t>
      </w:r>
      <w:r w:rsidR="00DA27E5">
        <w:rPr>
          <w:color w:val="000000" w:themeColor="text1"/>
          <w:sz w:val="28"/>
          <w:szCs w:val="28"/>
        </w:rPr>
        <w:t xml:space="preserve">  </w:t>
      </w:r>
      <w:r w:rsidR="00CB4B28">
        <w:rPr>
          <w:color w:val="000000" w:themeColor="text1"/>
          <w:sz w:val="28"/>
          <w:szCs w:val="28"/>
        </w:rPr>
        <w:t xml:space="preserve">     </w:t>
      </w:r>
      <w:r w:rsidR="00344210">
        <w:rPr>
          <w:color w:val="000000" w:themeColor="text1"/>
          <w:sz w:val="28"/>
          <w:szCs w:val="28"/>
        </w:rPr>
        <w:t xml:space="preserve"> </w:t>
      </w:r>
      <w:r w:rsidR="00CB4B28">
        <w:rPr>
          <w:color w:val="000000" w:themeColor="text1"/>
          <w:sz w:val="28"/>
          <w:szCs w:val="28"/>
        </w:rPr>
        <w:t xml:space="preserve"> </w:t>
      </w:r>
      <w:r w:rsidR="00CB4B28" w:rsidRPr="00CB4B28">
        <w:rPr>
          <w:color w:val="000000" w:themeColor="text1"/>
          <w:sz w:val="28"/>
          <w:szCs w:val="28"/>
        </w:rPr>
        <w:t xml:space="preserve">page </w:t>
      </w:r>
      <w:r w:rsidR="00344210">
        <w:rPr>
          <w:color w:val="000000" w:themeColor="text1"/>
          <w:sz w:val="28"/>
          <w:szCs w:val="28"/>
        </w:rPr>
        <w:t>3</w:t>
      </w:r>
    </w:p>
    <w:p w14:paraId="3E395026" w14:textId="77777777" w:rsidR="009D22B8" w:rsidRPr="009D22B8" w:rsidRDefault="009D22B8" w:rsidP="00B412C0">
      <w:pPr>
        <w:spacing w:after="120"/>
        <w:ind w:left="-851"/>
        <w:rPr>
          <w:color w:val="000000" w:themeColor="text1"/>
          <w:sz w:val="40"/>
          <w:szCs w:val="40"/>
        </w:rPr>
      </w:pPr>
    </w:p>
    <w:p w14:paraId="3FB3D44E" w14:textId="149535E5" w:rsidR="000E01EC" w:rsidRPr="00180AE0" w:rsidRDefault="000E01EC" w:rsidP="00B412C0">
      <w:pPr>
        <w:spacing w:after="120"/>
        <w:ind w:left="-851"/>
        <w:rPr>
          <w:color w:val="000000" w:themeColor="text1"/>
          <w:sz w:val="36"/>
          <w:szCs w:val="36"/>
        </w:rPr>
      </w:pPr>
      <w:r w:rsidRPr="00180AE0">
        <w:rPr>
          <w:color w:val="000000" w:themeColor="text1"/>
          <w:sz w:val="36"/>
          <w:szCs w:val="36"/>
        </w:rPr>
        <w:t xml:space="preserve">Fred from </w:t>
      </w:r>
      <w:r w:rsidR="00DA27E5">
        <w:rPr>
          <w:color w:val="000000" w:themeColor="text1"/>
          <w:sz w:val="36"/>
          <w:szCs w:val="36"/>
        </w:rPr>
        <w:t>Fi</w:t>
      </w:r>
      <w:r w:rsidRPr="00180AE0">
        <w:rPr>
          <w:color w:val="000000" w:themeColor="text1"/>
          <w:sz w:val="36"/>
          <w:szCs w:val="36"/>
        </w:rPr>
        <w:t xml:space="preserve">rst </w:t>
      </w:r>
      <w:r w:rsidR="00DA27E5">
        <w:rPr>
          <w:color w:val="000000" w:themeColor="text1"/>
          <w:sz w:val="36"/>
          <w:szCs w:val="36"/>
        </w:rPr>
        <w:t>D</w:t>
      </w:r>
      <w:r w:rsidRPr="00180AE0">
        <w:rPr>
          <w:color w:val="000000" w:themeColor="text1"/>
          <w:sz w:val="36"/>
          <w:szCs w:val="36"/>
        </w:rPr>
        <w:t>ate</w:t>
      </w:r>
      <w:r w:rsidR="00DA27E5">
        <w:rPr>
          <w:color w:val="000000" w:themeColor="text1"/>
          <w:sz w:val="36"/>
          <w:szCs w:val="36"/>
        </w:rPr>
        <w:t>s</w:t>
      </w:r>
      <w:r w:rsidRPr="00180AE0">
        <w:rPr>
          <w:color w:val="000000" w:themeColor="text1"/>
          <w:sz w:val="36"/>
          <w:szCs w:val="36"/>
        </w:rPr>
        <w:t xml:space="preserve"> talking about Careers in Hospitality</w:t>
      </w:r>
      <w:r w:rsidR="00344210" w:rsidRPr="00180AE0">
        <w:rPr>
          <w:color w:val="000000" w:themeColor="text1"/>
          <w:sz w:val="36"/>
          <w:szCs w:val="36"/>
        </w:rPr>
        <w:t xml:space="preserve">        </w:t>
      </w:r>
      <w:r w:rsidR="00180AE0">
        <w:rPr>
          <w:color w:val="000000" w:themeColor="text1"/>
          <w:sz w:val="36"/>
          <w:szCs w:val="36"/>
        </w:rPr>
        <w:t xml:space="preserve">        </w:t>
      </w:r>
      <w:r w:rsidR="00344210" w:rsidRPr="00180AE0">
        <w:rPr>
          <w:color w:val="000000" w:themeColor="text1"/>
          <w:sz w:val="28"/>
          <w:szCs w:val="28"/>
        </w:rPr>
        <w:t xml:space="preserve">page </w:t>
      </w:r>
      <w:r w:rsidR="00180AE0">
        <w:rPr>
          <w:color w:val="000000" w:themeColor="text1"/>
          <w:sz w:val="28"/>
          <w:szCs w:val="28"/>
        </w:rPr>
        <w:t>4</w:t>
      </w:r>
      <w:r w:rsidR="00344210" w:rsidRPr="00180AE0">
        <w:rPr>
          <w:color w:val="000000" w:themeColor="text1"/>
          <w:sz w:val="36"/>
          <w:szCs w:val="36"/>
        </w:rPr>
        <w:t xml:space="preserve">     </w:t>
      </w:r>
    </w:p>
    <w:p w14:paraId="0AFBACFB" w14:textId="77777777" w:rsidR="009D22B8" w:rsidRPr="00180AE0" w:rsidRDefault="009D22B8" w:rsidP="00B412C0">
      <w:pPr>
        <w:spacing w:after="120"/>
        <w:ind w:left="-851"/>
        <w:rPr>
          <w:color w:val="000000" w:themeColor="text1"/>
          <w:sz w:val="36"/>
          <w:szCs w:val="36"/>
        </w:rPr>
      </w:pPr>
    </w:p>
    <w:p w14:paraId="7771A977" w14:textId="30DBF71B" w:rsidR="001F3F63" w:rsidRPr="00180AE0" w:rsidRDefault="001F3F63" w:rsidP="00B412C0">
      <w:pPr>
        <w:spacing w:after="120"/>
        <w:ind w:left="-851"/>
        <w:rPr>
          <w:color w:val="000000" w:themeColor="text1"/>
          <w:sz w:val="36"/>
          <w:szCs w:val="36"/>
        </w:rPr>
      </w:pPr>
      <w:r w:rsidRPr="00180AE0">
        <w:rPr>
          <w:color w:val="000000" w:themeColor="text1"/>
          <w:sz w:val="36"/>
          <w:szCs w:val="36"/>
        </w:rPr>
        <w:t xml:space="preserve">Highlights from the Creative Industry Week </w:t>
      </w:r>
      <w:r w:rsidR="009D22B8" w:rsidRPr="00180AE0">
        <w:rPr>
          <w:color w:val="000000" w:themeColor="text1"/>
          <w:sz w:val="36"/>
          <w:szCs w:val="36"/>
        </w:rPr>
        <w:t>- including</w:t>
      </w:r>
      <w:r w:rsidRPr="00180AE0">
        <w:rPr>
          <w:color w:val="000000" w:themeColor="text1"/>
          <w:sz w:val="36"/>
          <w:szCs w:val="36"/>
        </w:rPr>
        <w:t xml:space="preserve"> advice and lots of opportunities</w:t>
      </w:r>
      <w:r w:rsidR="00180AE0">
        <w:rPr>
          <w:color w:val="000000" w:themeColor="text1"/>
          <w:sz w:val="36"/>
          <w:szCs w:val="36"/>
        </w:rPr>
        <w:t xml:space="preserve">                                                                                    </w:t>
      </w:r>
    </w:p>
    <w:p w14:paraId="3747B108" w14:textId="77777777" w:rsidR="009D22B8" w:rsidRPr="009D22B8" w:rsidRDefault="009D22B8" w:rsidP="00B412C0">
      <w:pPr>
        <w:spacing w:after="120"/>
        <w:ind w:left="-851"/>
        <w:rPr>
          <w:color w:val="000000" w:themeColor="text1"/>
          <w:sz w:val="40"/>
          <w:szCs w:val="40"/>
        </w:rPr>
      </w:pPr>
    </w:p>
    <w:p w14:paraId="73427001" w14:textId="79ED47AE" w:rsidR="00DE3C0D" w:rsidRDefault="00DE3C0D" w:rsidP="00DC7B1D">
      <w:pPr>
        <w:spacing w:after="120"/>
        <w:ind w:left="-851"/>
        <w:rPr>
          <w:color w:val="000000" w:themeColor="text1"/>
          <w:sz w:val="40"/>
          <w:szCs w:val="40"/>
        </w:rPr>
      </w:pPr>
      <w:r w:rsidRPr="00180AE0">
        <w:rPr>
          <w:color w:val="000000" w:themeColor="text1"/>
          <w:sz w:val="36"/>
          <w:szCs w:val="36"/>
        </w:rPr>
        <w:t>Birmingham UCAS Exhibition</w:t>
      </w:r>
      <w:r w:rsidR="00180AE0">
        <w:rPr>
          <w:color w:val="000000" w:themeColor="text1"/>
          <w:sz w:val="40"/>
          <w:szCs w:val="40"/>
        </w:rPr>
        <w:t xml:space="preserve"> </w:t>
      </w:r>
      <w:r w:rsidR="00DA27E5">
        <w:rPr>
          <w:color w:val="000000" w:themeColor="text1"/>
          <w:sz w:val="40"/>
          <w:szCs w:val="40"/>
        </w:rPr>
        <w:t>details</w:t>
      </w:r>
      <w:r w:rsidR="000B460D" w:rsidRPr="000B460D">
        <w:rPr>
          <w:color w:val="000000" w:themeColor="text1"/>
          <w:sz w:val="28"/>
          <w:szCs w:val="28"/>
        </w:rPr>
        <w:t xml:space="preserve"> </w:t>
      </w:r>
      <w:r w:rsidR="000B460D">
        <w:rPr>
          <w:color w:val="000000" w:themeColor="text1"/>
          <w:sz w:val="28"/>
          <w:szCs w:val="28"/>
        </w:rPr>
        <w:t xml:space="preserve">                                                           </w:t>
      </w:r>
      <w:r w:rsidR="000B460D" w:rsidRPr="00180AE0">
        <w:rPr>
          <w:color w:val="000000" w:themeColor="text1"/>
          <w:sz w:val="28"/>
          <w:szCs w:val="28"/>
        </w:rPr>
        <w:t xml:space="preserve">page </w:t>
      </w:r>
      <w:r w:rsidR="000B460D">
        <w:rPr>
          <w:color w:val="000000" w:themeColor="text1"/>
          <w:sz w:val="28"/>
          <w:szCs w:val="28"/>
        </w:rPr>
        <w:t>5</w:t>
      </w:r>
      <w:r w:rsidR="000B460D" w:rsidRPr="00180AE0">
        <w:rPr>
          <w:color w:val="000000" w:themeColor="text1"/>
          <w:sz w:val="36"/>
          <w:szCs w:val="36"/>
        </w:rPr>
        <w:t xml:space="preserve">     </w:t>
      </w:r>
      <w:r w:rsidR="000B460D">
        <w:rPr>
          <w:color w:val="000000" w:themeColor="text1"/>
          <w:sz w:val="40"/>
          <w:szCs w:val="40"/>
        </w:rPr>
        <w:t xml:space="preserve">                                    </w:t>
      </w:r>
      <w:r w:rsidR="000B460D">
        <w:rPr>
          <w:color w:val="000000" w:themeColor="text1"/>
          <w:sz w:val="40"/>
          <w:szCs w:val="40"/>
        </w:rPr>
        <w:t xml:space="preserve">                                           </w:t>
      </w:r>
      <w:r w:rsidR="00180AE0">
        <w:rPr>
          <w:color w:val="000000" w:themeColor="text1"/>
          <w:sz w:val="40"/>
          <w:szCs w:val="40"/>
        </w:rPr>
        <w:t xml:space="preserve">                                                </w:t>
      </w:r>
    </w:p>
    <w:p w14:paraId="671FDBC9" w14:textId="77777777" w:rsidR="009D22B8" w:rsidRPr="009D22B8" w:rsidRDefault="009D22B8" w:rsidP="00DC7B1D">
      <w:pPr>
        <w:spacing w:after="120"/>
        <w:ind w:left="-851"/>
        <w:rPr>
          <w:color w:val="000000" w:themeColor="text1"/>
          <w:sz w:val="40"/>
          <w:szCs w:val="40"/>
        </w:rPr>
      </w:pPr>
    </w:p>
    <w:p w14:paraId="61841E06" w14:textId="7982CCEA" w:rsidR="008D2588" w:rsidRPr="00180AE0" w:rsidRDefault="008D2588" w:rsidP="00DC7B1D">
      <w:pPr>
        <w:spacing w:after="120"/>
        <w:ind w:left="-851"/>
        <w:rPr>
          <w:color w:val="000000" w:themeColor="text1"/>
          <w:sz w:val="36"/>
          <w:szCs w:val="36"/>
        </w:rPr>
      </w:pPr>
      <w:r w:rsidRPr="00180AE0">
        <w:rPr>
          <w:color w:val="000000" w:themeColor="text1"/>
          <w:sz w:val="36"/>
          <w:szCs w:val="36"/>
        </w:rPr>
        <w:t>Some ideas of where to look for Apprenticeships</w:t>
      </w:r>
      <w:r w:rsidR="000B460D">
        <w:rPr>
          <w:color w:val="000000" w:themeColor="text1"/>
          <w:sz w:val="36"/>
          <w:szCs w:val="36"/>
        </w:rPr>
        <w:t xml:space="preserve">                              </w:t>
      </w:r>
    </w:p>
    <w:p w14:paraId="7B40668B" w14:textId="77777777" w:rsidR="009D22B8" w:rsidRDefault="009D22B8" w:rsidP="00DC7B1D">
      <w:pPr>
        <w:spacing w:after="120"/>
        <w:ind w:left="-851"/>
        <w:rPr>
          <w:color w:val="000000" w:themeColor="text1"/>
          <w:sz w:val="40"/>
          <w:szCs w:val="40"/>
        </w:rPr>
      </w:pPr>
    </w:p>
    <w:p w14:paraId="662B6B30" w14:textId="77777777" w:rsidR="00EC34E5" w:rsidRDefault="008D2588" w:rsidP="00DC7B1D">
      <w:pPr>
        <w:spacing w:after="120"/>
        <w:ind w:left="-851"/>
        <w:rPr>
          <w:color w:val="000000" w:themeColor="text1"/>
          <w:sz w:val="36"/>
          <w:szCs w:val="36"/>
        </w:rPr>
      </w:pPr>
      <w:r w:rsidRPr="00180AE0">
        <w:rPr>
          <w:color w:val="000000" w:themeColor="text1"/>
          <w:sz w:val="36"/>
          <w:szCs w:val="36"/>
        </w:rPr>
        <w:t>LMI in Construction</w:t>
      </w:r>
      <w:r w:rsidR="00180AE0">
        <w:rPr>
          <w:color w:val="000000" w:themeColor="text1"/>
          <w:sz w:val="36"/>
          <w:szCs w:val="36"/>
        </w:rPr>
        <w:t xml:space="preserve"> in the Black Country</w:t>
      </w:r>
      <w:r w:rsidR="00C31C04" w:rsidRPr="00C31C04">
        <w:rPr>
          <w:color w:val="000000" w:themeColor="text1"/>
          <w:sz w:val="28"/>
          <w:szCs w:val="28"/>
        </w:rPr>
        <w:t xml:space="preserve"> </w:t>
      </w:r>
      <w:r w:rsidR="00C31C04">
        <w:rPr>
          <w:color w:val="000000" w:themeColor="text1"/>
          <w:sz w:val="28"/>
          <w:szCs w:val="28"/>
        </w:rPr>
        <w:t xml:space="preserve">                                                     </w:t>
      </w:r>
      <w:r w:rsidR="00C31C04" w:rsidRPr="00180AE0">
        <w:rPr>
          <w:color w:val="000000" w:themeColor="text1"/>
          <w:sz w:val="28"/>
          <w:szCs w:val="28"/>
        </w:rPr>
        <w:t xml:space="preserve">page </w:t>
      </w:r>
      <w:r w:rsidR="00C31C04">
        <w:rPr>
          <w:color w:val="000000" w:themeColor="text1"/>
          <w:sz w:val="28"/>
          <w:szCs w:val="28"/>
        </w:rPr>
        <w:t>6</w:t>
      </w:r>
      <w:r w:rsidR="00C31C04" w:rsidRPr="00180AE0">
        <w:rPr>
          <w:color w:val="000000" w:themeColor="text1"/>
          <w:sz w:val="36"/>
          <w:szCs w:val="36"/>
        </w:rPr>
        <w:t xml:space="preserve">  </w:t>
      </w:r>
    </w:p>
    <w:p w14:paraId="0A6FFC6C" w14:textId="77777777" w:rsidR="00EC34E5" w:rsidRDefault="00EC34E5" w:rsidP="00DC7B1D">
      <w:pPr>
        <w:spacing w:after="120"/>
        <w:ind w:left="-851"/>
        <w:rPr>
          <w:color w:val="000000" w:themeColor="text1"/>
          <w:sz w:val="36"/>
          <w:szCs w:val="36"/>
        </w:rPr>
      </w:pPr>
    </w:p>
    <w:p w14:paraId="13935BB9" w14:textId="0E35F82F" w:rsidR="00EC34E5" w:rsidRDefault="00EC34E5" w:rsidP="00DC7B1D">
      <w:pPr>
        <w:spacing w:after="120"/>
        <w:ind w:left="-851"/>
        <w:rPr>
          <w:color w:val="000000" w:themeColor="text1"/>
          <w:sz w:val="36"/>
          <w:szCs w:val="36"/>
        </w:rPr>
      </w:pPr>
      <w:r>
        <w:rPr>
          <w:color w:val="000000" w:themeColor="text1"/>
          <w:sz w:val="36"/>
          <w:szCs w:val="36"/>
        </w:rPr>
        <w:t xml:space="preserve">Stem opportunities                                                                               </w:t>
      </w:r>
      <w:r>
        <w:rPr>
          <w:color w:val="000000" w:themeColor="text1"/>
          <w:sz w:val="28"/>
          <w:szCs w:val="28"/>
        </w:rPr>
        <w:t>page 7</w:t>
      </w:r>
      <w:r w:rsidRPr="00180AE0">
        <w:rPr>
          <w:color w:val="000000" w:themeColor="text1"/>
          <w:sz w:val="36"/>
          <w:szCs w:val="36"/>
        </w:rPr>
        <w:t xml:space="preserve">   </w:t>
      </w:r>
      <w:r>
        <w:rPr>
          <w:color w:val="000000" w:themeColor="text1"/>
          <w:sz w:val="40"/>
          <w:szCs w:val="40"/>
        </w:rPr>
        <w:t xml:space="preserve">                                    </w:t>
      </w:r>
      <w:r>
        <w:rPr>
          <w:color w:val="000000" w:themeColor="text1"/>
          <w:sz w:val="36"/>
          <w:szCs w:val="36"/>
        </w:rPr>
        <w:t xml:space="preserve">                                                                </w:t>
      </w:r>
    </w:p>
    <w:p w14:paraId="5F3E3E0B" w14:textId="099F9924" w:rsidR="008D2588" w:rsidRPr="00180AE0" w:rsidRDefault="00EC34E5" w:rsidP="00DC7B1D">
      <w:pPr>
        <w:spacing w:after="120"/>
        <w:ind w:left="-851"/>
        <w:rPr>
          <w:color w:val="000000" w:themeColor="text1"/>
          <w:sz w:val="36"/>
          <w:szCs w:val="36"/>
        </w:rPr>
      </w:pPr>
      <w:r>
        <w:rPr>
          <w:color w:val="000000" w:themeColor="text1"/>
          <w:sz w:val="36"/>
          <w:szCs w:val="36"/>
        </w:rPr>
        <w:t xml:space="preserve">                                                                          </w:t>
      </w:r>
    </w:p>
    <w:p w14:paraId="3C7F9244" w14:textId="0470E275" w:rsidR="009D22B8" w:rsidRPr="009D22B8" w:rsidRDefault="00EC34E5" w:rsidP="00DC7B1D">
      <w:pPr>
        <w:spacing w:after="120"/>
        <w:ind w:left="-851"/>
        <w:rPr>
          <w:color w:val="000000" w:themeColor="text1"/>
          <w:sz w:val="40"/>
          <w:szCs w:val="40"/>
        </w:rPr>
      </w:pPr>
      <w:r>
        <w:rPr>
          <w:color w:val="000000" w:themeColor="text1"/>
          <w:sz w:val="40"/>
          <w:szCs w:val="40"/>
        </w:rPr>
        <w:t>Numeracy day</w:t>
      </w:r>
    </w:p>
    <w:p w14:paraId="1EFEDDB3" w14:textId="0C49877C" w:rsidR="00DC7B1D" w:rsidRPr="009D22B8" w:rsidRDefault="00DC74E7" w:rsidP="00DC7B1D">
      <w:pPr>
        <w:shd w:val="clear" w:color="auto" w:fill="FFFFFF"/>
        <w:rPr>
          <w:rFonts w:ascii="Tahoma" w:hAnsi="Tahoma" w:cs="Tahoma"/>
          <w:b/>
          <w:bCs/>
          <w:color w:val="201F1E"/>
          <w:sz w:val="40"/>
          <w:szCs w:val="40"/>
          <w:bdr w:val="none" w:sz="0" w:space="0" w:color="auto" w:frame="1"/>
        </w:rPr>
      </w:pPr>
      <w:r w:rsidRPr="00DC7B1D">
        <w:rPr>
          <w:rFonts w:ascii="Segoe UI" w:hAnsi="Segoe UI" w:cs="Segoe UI"/>
          <w:noProof/>
          <w:color w:val="252424"/>
          <w:sz w:val="22"/>
          <w:szCs w:val="22"/>
          <w:bdr w:val="none" w:sz="0" w:space="0" w:color="auto" w:frame="1"/>
          <w:lang w:val="en-US"/>
        </w:rPr>
        <w:lastRenderedPageBreak/>
        <mc:AlternateContent>
          <mc:Choice Requires="wps">
            <w:drawing>
              <wp:anchor distT="45720" distB="45720" distL="114300" distR="114300" simplePos="0" relativeHeight="251668486" behindDoc="0" locked="0" layoutInCell="1" allowOverlap="1" wp14:anchorId="7BDF4F53" wp14:editId="24C64206">
                <wp:simplePos x="0" y="0"/>
                <wp:positionH relativeFrom="page">
                  <wp:posOffset>198120</wp:posOffset>
                </wp:positionH>
                <wp:positionV relativeFrom="paragraph">
                  <wp:posOffset>0</wp:posOffset>
                </wp:positionV>
                <wp:extent cx="7246620" cy="27432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620" cy="2743200"/>
                        </a:xfrm>
                        <a:prstGeom prst="rect">
                          <a:avLst/>
                        </a:prstGeom>
                        <a:solidFill>
                          <a:srgbClr val="FFFFFF"/>
                        </a:solidFill>
                        <a:ln w="9525">
                          <a:solidFill>
                            <a:srgbClr val="000000"/>
                          </a:solidFill>
                          <a:miter lim="800000"/>
                          <a:headEnd/>
                          <a:tailEnd/>
                        </a:ln>
                      </wps:spPr>
                      <wps:txbx>
                        <w:txbxContent>
                          <w:p w14:paraId="09608A6E" w14:textId="77777777" w:rsidR="00DC74E7" w:rsidRDefault="00DC74E7" w:rsidP="00DC74E7">
                            <w:pPr>
                              <w:spacing w:after="120"/>
                              <w:ind w:left="-851"/>
                              <w:rPr>
                                <w:color w:val="000000" w:themeColor="text1"/>
                              </w:rPr>
                            </w:pPr>
                          </w:p>
                          <w:p w14:paraId="57AB5A80" w14:textId="77777777" w:rsidR="00DC74E7" w:rsidRPr="00DC7B1D" w:rsidRDefault="00DC74E7" w:rsidP="00DC74E7">
                            <w:pPr>
                              <w:pStyle w:val="NormalWeb"/>
                              <w:shd w:val="clear" w:color="auto" w:fill="FFFFFF"/>
                              <w:spacing w:before="0" w:beforeAutospacing="0" w:after="0" w:afterAutospacing="0"/>
                              <w:jc w:val="center"/>
                              <w:rPr>
                                <w:rFonts w:ascii="Tahoma" w:hAnsi="Tahoma" w:cs="Tahoma"/>
                                <w:color w:val="201F1E"/>
                                <w:sz w:val="22"/>
                                <w:szCs w:val="22"/>
                              </w:rPr>
                            </w:pPr>
                            <w:r w:rsidRPr="00DC7B1D">
                              <w:rPr>
                                <w:rFonts w:ascii="Tahoma" w:hAnsi="Tahoma" w:cs="Tahoma"/>
                                <w:b/>
                                <w:bCs/>
                                <w:color w:val="201F1E"/>
                                <w:sz w:val="22"/>
                                <w:szCs w:val="22"/>
                                <w:u w:val="single"/>
                              </w:rPr>
                              <w:t>28</w:t>
                            </w:r>
                            <w:r w:rsidRPr="00DC7B1D">
                              <w:rPr>
                                <w:rFonts w:ascii="Tahoma" w:hAnsi="Tahoma" w:cs="Tahoma"/>
                                <w:b/>
                                <w:bCs/>
                                <w:color w:val="201F1E"/>
                                <w:sz w:val="22"/>
                                <w:szCs w:val="22"/>
                                <w:u w:val="single"/>
                                <w:vertAlign w:val="superscript"/>
                              </w:rPr>
                              <w:t>th</w:t>
                            </w:r>
                            <w:r w:rsidRPr="00DC7B1D">
                              <w:rPr>
                                <w:rFonts w:ascii="Tahoma" w:hAnsi="Tahoma" w:cs="Tahoma"/>
                                <w:b/>
                                <w:bCs/>
                                <w:color w:val="201F1E"/>
                                <w:sz w:val="22"/>
                                <w:szCs w:val="22"/>
                                <w:u w:val="single"/>
                              </w:rPr>
                              <w:t> March</w:t>
                            </w:r>
                            <w:r w:rsidRPr="00DC7B1D">
                              <w:rPr>
                                <w:rFonts w:ascii="Tahoma" w:hAnsi="Tahoma" w:cs="Tahoma"/>
                                <w:b/>
                                <w:bCs/>
                                <w:color w:val="201F1E"/>
                                <w:sz w:val="22"/>
                                <w:szCs w:val="22"/>
                              </w:rPr>
                              <w:t xml:space="preserve"> – Life after GCSE’s – what are your child’s options? – 5.30pm – 6.15pm</w:t>
                            </w:r>
                          </w:p>
                          <w:p w14:paraId="63BBD7B6" w14:textId="77777777" w:rsidR="00DC74E7" w:rsidRPr="00932CEF" w:rsidRDefault="00DC74E7" w:rsidP="00DC74E7">
                            <w:pPr>
                              <w:pStyle w:val="NormalWeb"/>
                              <w:shd w:val="clear" w:color="auto" w:fill="FFFFFF"/>
                              <w:spacing w:before="0" w:beforeAutospacing="0" w:after="0" w:afterAutospacing="0"/>
                              <w:rPr>
                                <w:rFonts w:ascii="Calibri" w:hAnsi="Calibri" w:cs="Calibri"/>
                                <w:color w:val="201F1E"/>
                                <w:sz w:val="28"/>
                                <w:szCs w:val="28"/>
                              </w:rPr>
                            </w:pPr>
                            <w:r w:rsidRPr="008D1D17">
                              <w:rPr>
                                <w:rFonts w:ascii="inherit" w:hAnsi="inherit" w:cs="Calibri"/>
                                <w:b/>
                                <w:bCs/>
                                <w:color w:val="201F1E"/>
                                <w:sz w:val="28"/>
                                <w:szCs w:val="28"/>
                                <w:u w:val="single"/>
                                <w:bdr w:val="none" w:sz="0" w:space="0" w:color="auto" w:frame="1"/>
                              </w:rPr>
                              <w:t>Parent Information session</w:t>
                            </w:r>
                            <w:r w:rsidRPr="00932CEF">
                              <w:rPr>
                                <w:rFonts w:ascii="inherit" w:hAnsi="inherit" w:cs="Calibri"/>
                                <w:b/>
                                <w:bCs/>
                                <w:color w:val="201F1E"/>
                                <w:sz w:val="28"/>
                                <w:szCs w:val="28"/>
                                <w:u w:val="single"/>
                                <w:bdr w:val="none" w:sz="0" w:space="0" w:color="auto" w:frame="1"/>
                              </w:rPr>
                              <w:t xml:space="preserve"> – Exploring post 16 options – Life after GCSE’s</w:t>
                            </w:r>
                          </w:p>
                          <w:p w14:paraId="384F3A95" w14:textId="77777777" w:rsidR="00DC74E7" w:rsidRDefault="00DC74E7" w:rsidP="00DC74E7">
                            <w:pPr>
                              <w:pStyle w:val="NormalWeb"/>
                              <w:shd w:val="clear" w:color="auto" w:fill="FFFFFF"/>
                              <w:spacing w:before="0" w:beforeAutospacing="0" w:after="0" w:afterAutospacing="0"/>
                              <w:rPr>
                                <w:rFonts w:ascii="Calibri" w:hAnsi="Calibri" w:cs="Calibri"/>
                                <w:color w:val="201F1E"/>
                                <w:sz w:val="22"/>
                                <w:szCs w:val="22"/>
                              </w:rPr>
                            </w:pPr>
                            <w:r>
                              <w:rPr>
                                <w:rFonts w:ascii="inherit" w:hAnsi="inherit" w:cs="Calibri"/>
                                <w:b/>
                                <w:bCs/>
                                <w:color w:val="201F1E"/>
                                <w:bdr w:val="none" w:sz="0" w:space="0" w:color="auto" w:frame="1"/>
                              </w:rPr>
                              <w:t> </w:t>
                            </w:r>
                          </w:p>
                          <w:p w14:paraId="52873B52"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Helping to explore all post 16 option available to your child</w:t>
                            </w:r>
                          </w:p>
                          <w:p w14:paraId="28FBA6C9"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Explore Sixth form route</w:t>
                            </w:r>
                          </w:p>
                          <w:p w14:paraId="593A395F"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Explore Further Education College route</w:t>
                            </w:r>
                          </w:p>
                          <w:p w14:paraId="29B7CEE0"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Explore apprenticeships and Traineeships</w:t>
                            </w:r>
                          </w:p>
                          <w:p w14:paraId="0B88274B"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The sessions will explain the differences between A levels, T Levels, Technical and vocational pathways</w:t>
                            </w:r>
                          </w:p>
                          <w:p w14:paraId="01581967" w14:textId="77777777" w:rsidR="00DC74E7" w:rsidRDefault="00DC74E7" w:rsidP="00DC74E7">
                            <w:pPr>
                              <w:spacing w:after="120"/>
                              <w:ind w:left="-851"/>
                              <w:rPr>
                                <w:color w:val="000000" w:themeColor="text1"/>
                              </w:rPr>
                            </w:pPr>
                          </w:p>
                          <w:p w14:paraId="2BD33DE4" w14:textId="77777777" w:rsidR="00DC74E7" w:rsidRPr="009F269C" w:rsidRDefault="00DC74E7" w:rsidP="00DC74E7">
                            <w:pPr>
                              <w:shd w:val="clear" w:color="auto" w:fill="FFFFFF"/>
                              <w:rPr>
                                <w:rFonts w:ascii="Calibri" w:hAnsi="Calibri" w:cs="Calibri"/>
                                <w:color w:val="201F1E"/>
                                <w:sz w:val="22"/>
                                <w:szCs w:val="22"/>
                              </w:rPr>
                            </w:pPr>
                            <w:r w:rsidRPr="009F269C">
                              <w:rPr>
                                <w:rFonts w:ascii="Segoe UI" w:hAnsi="Segoe UI" w:cs="Segoe UI"/>
                                <w:color w:val="252424"/>
                                <w:sz w:val="36"/>
                                <w:szCs w:val="36"/>
                                <w:bdr w:val="none" w:sz="0" w:space="0" w:color="auto" w:frame="1"/>
                                <w:lang w:val="en-US"/>
                              </w:rPr>
                              <w:t xml:space="preserve">Microsoft Teams </w:t>
                            </w:r>
                            <w:proofErr w:type="gramStart"/>
                            <w:r w:rsidRPr="009F269C">
                              <w:rPr>
                                <w:rFonts w:ascii="Segoe UI" w:hAnsi="Segoe UI" w:cs="Segoe UI"/>
                                <w:color w:val="252424"/>
                                <w:sz w:val="36"/>
                                <w:szCs w:val="36"/>
                                <w:bdr w:val="none" w:sz="0" w:space="0" w:color="auto" w:frame="1"/>
                                <w:lang w:val="en-US"/>
                              </w:rPr>
                              <w:t>meeting</w:t>
                            </w:r>
                            <w:r>
                              <w:rPr>
                                <w:rFonts w:ascii="Calibri" w:hAnsi="Calibri" w:cs="Calibri"/>
                                <w:color w:val="201F1E"/>
                                <w:sz w:val="22"/>
                                <w:szCs w:val="22"/>
                              </w:rPr>
                              <w:t xml:space="preserve">  -</w:t>
                            </w:r>
                            <w:proofErr w:type="gramEnd"/>
                            <w:r>
                              <w:rPr>
                                <w:rFonts w:ascii="Calibri" w:hAnsi="Calibri" w:cs="Calibri"/>
                                <w:color w:val="201F1E"/>
                                <w:sz w:val="22"/>
                                <w:szCs w:val="22"/>
                              </w:rPr>
                              <w:t xml:space="preserve"> </w:t>
                            </w:r>
                            <w:r w:rsidRPr="009F269C">
                              <w:rPr>
                                <w:rFonts w:ascii="Segoe UI" w:hAnsi="Segoe UI" w:cs="Segoe UI"/>
                                <w:b/>
                                <w:bCs/>
                                <w:color w:val="252424"/>
                                <w:sz w:val="21"/>
                                <w:szCs w:val="21"/>
                                <w:bdr w:val="none" w:sz="0" w:space="0" w:color="auto" w:frame="1"/>
                                <w:lang w:val="en-US"/>
                              </w:rPr>
                              <w:t>Join on your computer or mobile app</w:t>
                            </w:r>
                            <w:r>
                              <w:rPr>
                                <w:rFonts w:ascii="Segoe UI" w:hAnsi="Segoe UI" w:cs="Segoe UI"/>
                                <w:b/>
                                <w:bCs/>
                                <w:color w:val="252424"/>
                                <w:sz w:val="21"/>
                                <w:szCs w:val="21"/>
                                <w:bdr w:val="none" w:sz="0" w:space="0" w:color="auto" w:frame="1"/>
                                <w:lang w:val="en-US"/>
                              </w:rPr>
                              <w:t xml:space="preserve"> -</w:t>
                            </w:r>
                          </w:p>
                          <w:p w14:paraId="61FA1384" w14:textId="77777777" w:rsidR="00DC74E7" w:rsidRDefault="00DC74E7" w:rsidP="00DC74E7">
                            <w:pPr>
                              <w:shd w:val="clear" w:color="auto" w:fill="FFFFFF"/>
                              <w:rPr>
                                <w:rFonts w:ascii="Segoe UI" w:hAnsi="Segoe UI" w:cs="Segoe UI"/>
                                <w:color w:val="252424"/>
                                <w:sz w:val="22"/>
                                <w:szCs w:val="22"/>
                                <w:bdr w:val="none" w:sz="0" w:space="0" w:color="auto" w:frame="1"/>
                                <w:lang w:val="en-US"/>
                              </w:rPr>
                            </w:pPr>
                            <w:hyperlink r:id="rId14" w:tgtFrame="_blank" w:history="1">
                              <w:r w:rsidRPr="009F269C">
                                <w:rPr>
                                  <w:rFonts w:ascii="Segoe UI Semibold" w:hAnsi="Segoe UI Semibold" w:cs="Segoe UI Semibold"/>
                                  <w:color w:val="6264A7"/>
                                  <w:sz w:val="21"/>
                                  <w:szCs w:val="21"/>
                                  <w:u w:val="single"/>
                                  <w:bdr w:val="none" w:sz="0" w:space="0" w:color="auto" w:frame="1"/>
                                  <w:lang w:val="en-US"/>
                                </w:rPr>
                                <w:t xml:space="preserve">Click here to join the </w:t>
                              </w:r>
                              <w:r w:rsidRPr="009F269C">
                                <w:rPr>
                                  <w:rFonts w:ascii="Segoe UI Semibold" w:hAnsi="Segoe UI Semibold" w:cs="Segoe UI Semibold"/>
                                  <w:color w:val="6264A7"/>
                                  <w:sz w:val="21"/>
                                  <w:szCs w:val="21"/>
                                  <w:u w:val="single"/>
                                  <w:bdr w:val="none" w:sz="0" w:space="0" w:color="auto" w:frame="1"/>
                                  <w:lang w:val="en-US"/>
                                </w:rPr>
                                <w:t>m</w:t>
                              </w:r>
                              <w:r w:rsidRPr="009F269C">
                                <w:rPr>
                                  <w:rFonts w:ascii="Segoe UI Semibold" w:hAnsi="Segoe UI Semibold" w:cs="Segoe UI Semibold"/>
                                  <w:color w:val="6264A7"/>
                                  <w:sz w:val="21"/>
                                  <w:szCs w:val="21"/>
                                  <w:u w:val="single"/>
                                  <w:bdr w:val="none" w:sz="0" w:space="0" w:color="auto" w:frame="1"/>
                                  <w:lang w:val="en-US"/>
                                </w:rPr>
                                <w:t>eeting</w:t>
                              </w:r>
                            </w:hyperlink>
                          </w:p>
                          <w:p w14:paraId="51CBA36E" w14:textId="77777777" w:rsidR="00DC74E7" w:rsidRDefault="00DC74E7" w:rsidP="00DC7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F4F53" id="_x0000_t202" coordsize="21600,21600" o:spt="202" path="m,l,21600r21600,l21600,xe">
                <v:stroke joinstyle="miter"/>
                <v:path gradientshapeok="t" o:connecttype="rect"/>
              </v:shapetype>
              <v:shape id="Text Box 2" o:spid="_x0000_s1026" type="#_x0000_t202" style="position:absolute;margin-left:15.6pt;margin-top:0;width:570.6pt;height:3in;z-index:25166848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">
                <v:textbox>
                  <w:txbxContent>
                    <w:p w14:paraId="09608A6E" w14:textId="77777777" w:rsidR="00DC74E7" w:rsidRDefault="00DC74E7" w:rsidP="00DC74E7">
                      <w:pPr>
                        <w:spacing w:after="120"/>
                        <w:ind w:left="-851"/>
                        <w:rPr>
                          <w:color w:val="000000" w:themeColor="text1"/>
                        </w:rPr>
                      </w:pPr>
                    </w:p>
                    <w:p w14:paraId="57AB5A80" w14:textId="77777777" w:rsidR="00DC74E7" w:rsidRPr="00DC7B1D" w:rsidRDefault="00DC74E7" w:rsidP="00DC74E7">
                      <w:pPr>
                        <w:pStyle w:val="NormalWeb"/>
                        <w:shd w:val="clear" w:color="auto" w:fill="FFFFFF"/>
                        <w:spacing w:before="0" w:beforeAutospacing="0" w:after="0" w:afterAutospacing="0"/>
                        <w:jc w:val="center"/>
                        <w:rPr>
                          <w:rFonts w:ascii="Tahoma" w:hAnsi="Tahoma" w:cs="Tahoma"/>
                          <w:color w:val="201F1E"/>
                          <w:sz w:val="22"/>
                          <w:szCs w:val="22"/>
                        </w:rPr>
                      </w:pPr>
                      <w:r w:rsidRPr="00DC7B1D">
                        <w:rPr>
                          <w:rFonts w:ascii="Tahoma" w:hAnsi="Tahoma" w:cs="Tahoma"/>
                          <w:b/>
                          <w:bCs/>
                          <w:color w:val="201F1E"/>
                          <w:sz w:val="22"/>
                          <w:szCs w:val="22"/>
                          <w:u w:val="single"/>
                        </w:rPr>
                        <w:t>28</w:t>
                      </w:r>
                      <w:r w:rsidRPr="00DC7B1D">
                        <w:rPr>
                          <w:rFonts w:ascii="Tahoma" w:hAnsi="Tahoma" w:cs="Tahoma"/>
                          <w:b/>
                          <w:bCs/>
                          <w:color w:val="201F1E"/>
                          <w:sz w:val="22"/>
                          <w:szCs w:val="22"/>
                          <w:u w:val="single"/>
                          <w:vertAlign w:val="superscript"/>
                        </w:rPr>
                        <w:t>th</w:t>
                      </w:r>
                      <w:r w:rsidRPr="00DC7B1D">
                        <w:rPr>
                          <w:rFonts w:ascii="Tahoma" w:hAnsi="Tahoma" w:cs="Tahoma"/>
                          <w:b/>
                          <w:bCs/>
                          <w:color w:val="201F1E"/>
                          <w:sz w:val="22"/>
                          <w:szCs w:val="22"/>
                          <w:u w:val="single"/>
                        </w:rPr>
                        <w:t> March</w:t>
                      </w:r>
                      <w:r w:rsidRPr="00DC7B1D">
                        <w:rPr>
                          <w:rFonts w:ascii="Tahoma" w:hAnsi="Tahoma" w:cs="Tahoma"/>
                          <w:b/>
                          <w:bCs/>
                          <w:color w:val="201F1E"/>
                          <w:sz w:val="22"/>
                          <w:szCs w:val="22"/>
                        </w:rPr>
                        <w:t xml:space="preserve"> – Life after GCSE’s – what are your child’s options? – 5.30pm – 6.15pm</w:t>
                      </w:r>
                    </w:p>
                    <w:p w14:paraId="63BBD7B6" w14:textId="77777777" w:rsidR="00DC74E7" w:rsidRPr="00932CEF" w:rsidRDefault="00DC74E7" w:rsidP="00DC74E7">
                      <w:pPr>
                        <w:pStyle w:val="NormalWeb"/>
                        <w:shd w:val="clear" w:color="auto" w:fill="FFFFFF"/>
                        <w:spacing w:before="0" w:beforeAutospacing="0" w:after="0" w:afterAutospacing="0"/>
                        <w:rPr>
                          <w:rFonts w:ascii="Calibri" w:hAnsi="Calibri" w:cs="Calibri"/>
                          <w:color w:val="201F1E"/>
                          <w:sz w:val="28"/>
                          <w:szCs w:val="28"/>
                        </w:rPr>
                      </w:pPr>
                      <w:r w:rsidRPr="008D1D17">
                        <w:rPr>
                          <w:rFonts w:ascii="inherit" w:hAnsi="inherit" w:cs="Calibri"/>
                          <w:b/>
                          <w:bCs/>
                          <w:color w:val="201F1E"/>
                          <w:sz w:val="28"/>
                          <w:szCs w:val="28"/>
                          <w:u w:val="single"/>
                          <w:bdr w:val="none" w:sz="0" w:space="0" w:color="auto" w:frame="1"/>
                        </w:rPr>
                        <w:t>Parent Information session</w:t>
                      </w:r>
                      <w:r w:rsidRPr="00932CEF">
                        <w:rPr>
                          <w:rFonts w:ascii="inherit" w:hAnsi="inherit" w:cs="Calibri"/>
                          <w:b/>
                          <w:bCs/>
                          <w:color w:val="201F1E"/>
                          <w:sz w:val="28"/>
                          <w:szCs w:val="28"/>
                          <w:u w:val="single"/>
                          <w:bdr w:val="none" w:sz="0" w:space="0" w:color="auto" w:frame="1"/>
                        </w:rPr>
                        <w:t xml:space="preserve"> – Exploring post 16 options – Life after GCSE’s</w:t>
                      </w:r>
                    </w:p>
                    <w:p w14:paraId="384F3A95" w14:textId="77777777" w:rsidR="00DC74E7" w:rsidRDefault="00DC74E7" w:rsidP="00DC74E7">
                      <w:pPr>
                        <w:pStyle w:val="NormalWeb"/>
                        <w:shd w:val="clear" w:color="auto" w:fill="FFFFFF"/>
                        <w:spacing w:before="0" w:beforeAutospacing="0" w:after="0" w:afterAutospacing="0"/>
                        <w:rPr>
                          <w:rFonts w:ascii="Calibri" w:hAnsi="Calibri" w:cs="Calibri"/>
                          <w:color w:val="201F1E"/>
                          <w:sz w:val="22"/>
                          <w:szCs w:val="22"/>
                        </w:rPr>
                      </w:pPr>
                      <w:r>
                        <w:rPr>
                          <w:rFonts w:ascii="inherit" w:hAnsi="inherit" w:cs="Calibri"/>
                          <w:b/>
                          <w:bCs/>
                          <w:color w:val="201F1E"/>
                          <w:bdr w:val="none" w:sz="0" w:space="0" w:color="auto" w:frame="1"/>
                        </w:rPr>
                        <w:t> </w:t>
                      </w:r>
                    </w:p>
                    <w:p w14:paraId="52873B52"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Helping to explore all post 16 option available to your child</w:t>
                      </w:r>
                    </w:p>
                    <w:p w14:paraId="28FBA6C9"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Explore Sixth form route</w:t>
                      </w:r>
                    </w:p>
                    <w:p w14:paraId="593A395F"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Explore Further Education College route</w:t>
                      </w:r>
                    </w:p>
                    <w:p w14:paraId="29B7CEE0"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Explore apprenticeships and Traineeships</w:t>
                      </w:r>
                    </w:p>
                    <w:p w14:paraId="0B88274B" w14:textId="77777777" w:rsidR="00DC74E7" w:rsidRDefault="00DC74E7" w:rsidP="00DC74E7">
                      <w:pPr>
                        <w:numPr>
                          <w:ilvl w:val="0"/>
                          <w:numId w:val="41"/>
                        </w:numPr>
                        <w:shd w:val="clear" w:color="auto" w:fill="FFFFFF"/>
                        <w:ind w:left="360"/>
                        <w:rPr>
                          <w:rFonts w:ascii="Calibri" w:hAnsi="Calibri" w:cs="Calibri"/>
                          <w:color w:val="201F1E"/>
                          <w:sz w:val="22"/>
                          <w:szCs w:val="22"/>
                        </w:rPr>
                      </w:pPr>
                      <w:r>
                        <w:rPr>
                          <w:rFonts w:ascii="Calibri" w:hAnsi="Calibri" w:cs="Calibri"/>
                          <w:color w:val="201F1E"/>
                          <w:sz w:val="22"/>
                          <w:szCs w:val="22"/>
                        </w:rPr>
                        <w:t>The sessions will explain the differences between A levels, T Levels, Technical and vocational pathways</w:t>
                      </w:r>
                    </w:p>
                    <w:p w14:paraId="01581967" w14:textId="77777777" w:rsidR="00DC74E7" w:rsidRDefault="00DC74E7" w:rsidP="00DC74E7">
                      <w:pPr>
                        <w:spacing w:after="120"/>
                        <w:ind w:left="-851"/>
                        <w:rPr>
                          <w:color w:val="000000" w:themeColor="text1"/>
                        </w:rPr>
                      </w:pPr>
                    </w:p>
                    <w:p w14:paraId="2BD33DE4" w14:textId="77777777" w:rsidR="00DC74E7" w:rsidRPr="009F269C" w:rsidRDefault="00DC74E7" w:rsidP="00DC74E7">
                      <w:pPr>
                        <w:shd w:val="clear" w:color="auto" w:fill="FFFFFF"/>
                        <w:rPr>
                          <w:rFonts w:ascii="Calibri" w:hAnsi="Calibri" w:cs="Calibri"/>
                          <w:color w:val="201F1E"/>
                          <w:sz w:val="22"/>
                          <w:szCs w:val="22"/>
                        </w:rPr>
                      </w:pPr>
                      <w:r w:rsidRPr="009F269C">
                        <w:rPr>
                          <w:rFonts w:ascii="Segoe UI" w:hAnsi="Segoe UI" w:cs="Segoe UI"/>
                          <w:color w:val="252424"/>
                          <w:sz w:val="36"/>
                          <w:szCs w:val="36"/>
                          <w:bdr w:val="none" w:sz="0" w:space="0" w:color="auto" w:frame="1"/>
                          <w:lang w:val="en-US"/>
                        </w:rPr>
                        <w:t xml:space="preserve">Microsoft Teams </w:t>
                      </w:r>
                      <w:proofErr w:type="gramStart"/>
                      <w:r w:rsidRPr="009F269C">
                        <w:rPr>
                          <w:rFonts w:ascii="Segoe UI" w:hAnsi="Segoe UI" w:cs="Segoe UI"/>
                          <w:color w:val="252424"/>
                          <w:sz w:val="36"/>
                          <w:szCs w:val="36"/>
                          <w:bdr w:val="none" w:sz="0" w:space="0" w:color="auto" w:frame="1"/>
                          <w:lang w:val="en-US"/>
                        </w:rPr>
                        <w:t>meeting</w:t>
                      </w:r>
                      <w:r>
                        <w:rPr>
                          <w:rFonts w:ascii="Calibri" w:hAnsi="Calibri" w:cs="Calibri"/>
                          <w:color w:val="201F1E"/>
                          <w:sz w:val="22"/>
                          <w:szCs w:val="22"/>
                        </w:rPr>
                        <w:t xml:space="preserve">  -</w:t>
                      </w:r>
                      <w:proofErr w:type="gramEnd"/>
                      <w:r>
                        <w:rPr>
                          <w:rFonts w:ascii="Calibri" w:hAnsi="Calibri" w:cs="Calibri"/>
                          <w:color w:val="201F1E"/>
                          <w:sz w:val="22"/>
                          <w:szCs w:val="22"/>
                        </w:rPr>
                        <w:t xml:space="preserve"> </w:t>
                      </w:r>
                      <w:r w:rsidRPr="009F269C">
                        <w:rPr>
                          <w:rFonts w:ascii="Segoe UI" w:hAnsi="Segoe UI" w:cs="Segoe UI"/>
                          <w:b/>
                          <w:bCs/>
                          <w:color w:val="252424"/>
                          <w:sz w:val="21"/>
                          <w:szCs w:val="21"/>
                          <w:bdr w:val="none" w:sz="0" w:space="0" w:color="auto" w:frame="1"/>
                          <w:lang w:val="en-US"/>
                        </w:rPr>
                        <w:t>Join on your computer or mobile app</w:t>
                      </w:r>
                      <w:r>
                        <w:rPr>
                          <w:rFonts w:ascii="Segoe UI" w:hAnsi="Segoe UI" w:cs="Segoe UI"/>
                          <w:b/>
                          <w:bCs/>
                          <w:color w:val="252424"/>
                          <w:sz w:val="21"/>
                          <w:szCs w:val="21"/>
                          <w:bdr w:val="none" w:sz="0" w:space="0" w:color="auto" w:frame="1"/>
                          <w:lang w:val="en-US"/>
                        </w:rPr>
                        <w:t xml:space="preserve"> -</w:t>
                      </w:r>
                    </w:p>
                    <w:p w14:paraId="61FA1384" w14:textId="77777777" w:rsidR="00DC74E7" w:rsidRDefault="00DC74E7" w:rsidP="00DC74E7">
                      <w:pPr>
                        <w:shd w:val="clear" w:color="auto" w:fill="FFFFFF"/>
                        <w:rPr>
                          <w:rFonts w:ascii="Segoe UI" w:hAnsi="Segoe UI" w:cs="Segoe UI"/>
                          <w:color w:val="252424"/>
                          <w:sz w:val="22"/>
                          <w:szCs w:val="22"/>
                          <w:bdr w:val="none" w:sz="0" w:space="0" w:color="auto" w:frame="1"/>
                          <w:lang w:val="en-US"/>
                        </w:rPr>
                      </w:pPr>
                      <w:hyperlink r:id="rId15" w:tgtFrame="_blank" w:history="1">
                        <w:r w:rsidRPr="009F269C">
                          <w:rPr>
                            <w:rFonts w:ascii="Segoe UI Semibold" w:hAnsi="Segoe UI Semibold" w:cs="Segoe UI Semibold"/>
                            <w:color w:val="6264A7"/>
                            <w:sz w:val="21"/>
                            <w:szCs w:val="21"/>
                            <w:u w:val="single"/>
                            <w:bdr w:val="none" w:sz="0" w:space="0" w:color="auto" w:frame="1"/>
                            <w:lang w:val="en-US"/>
                          </w:rPr>
                          <w:t xml:space="preserve">Click here to join the </w:t>
                        </w:r>
                        <w:r w:rsidRPr="009F269C">
                          <w:rPr>
                            <w:rFonts w:ascii="Segoe UI Semibold" w:hAnsi="Segoe UI Semibold" w:cs="Segoe UI Semibold"/>
                            <w:color w:val="6264A7"/>
                            <w:sz w:val="21"/>
                            <w:szCs w:val="21"/>
                            <w:u w:val="single"/>
                            <w:bdr w:val="none" w:sz="0" w:space="0" w:color="auto" w:frame="1"/>
                            <w:lang w:val="en-US"/>
                          </w:rPr>
                          <w:t>m</w:t>
                        </w:r>
                        <w:r w:rsidRPr="009F269C">
                          <w:rPr>
                            <w:rFonts w:ascii="Segoe UI Semibold" w:hAnsi="Segoe UI Semibold" w:cs="Segoe UI Semibold"/>
                            <w:color w:val="6264A7"/>
                            <w:sz w:val="21"/>
                            <w:szCs w:val="21"/>
                            <w:u w:val="single"/>
                            <w:bdr w:val="none" w:sz="0" w:space="0" w:color="auto" w:frame="1"/>
                            <w:lang w:val="en-US"/>
                          </w:rPr>
                          <w:t>eeting</w:t>
                        </w:r>
                      </w:hyperlink>
                    </w:p>
                    <w:p w14:paraId="51CBA36E" w14:textId="77777777" w:rsidR="00DC74E7" w:rsidRDefault="00DC74E7" w:rsidP="00DC74E7"/>
                  </w:txbxContent>
                </v:textbox>
                <w10:wrap type="square" anchorx="page"/>
              </v:shape>
            </w:pict>
          </mc:Fallback>
        </mc:AlternateContent>
      </w:r>
    </w:p>
    <w:p w14:paraId="18947201" w14:textId="795DA45F" w:rsidR="009F269C" w:rsidRPr="009F269C" w:rsidRDefault="00DC74E7" w:rsidP="009F269C">
      <w:pPr>
        <w:shd w:val="clear" w:color="auto" w:fill="FFFFFF"/>
        <w:rPr>
          <w:rFonts w:ascii="Calibri" w:hAnsi="Calibri" w:cs="Calibri"/>
          <w:color w:val="201F1E"/>
          <w:sz w:val="40"/>
          <w:szCs w:val="40"/>
        </w:rPr>
      </w:pPr>
      <w:r w:rsidRPr="00BC14D6">
        <w:rPr>
          <w:noProof/>
        </w:rPr>
        <mc:AlternateContent>
          <mc:Choice Requires="wps">
            <w:drawing>
              <wp:anchor distT="45720" distB="45720" distL="114300" distR="114300" simplePos="0" relativeHeight="251670534" behindDoc="0" locked="0" layoutInCell="1" allowOverlap="1" wp14:anchorId="1877B7D7" wp14:editId="43D4792A">
                <wp:simplePos x="0" y="0"/>
                <wp:positionH relativeFrom="page">
                  <wp:posOffset>245110</wp:posOffset>
                </wp:positionH>
                <wp:positionV relativeFrom="paragraph">
                  <wp:posOffset>357505</wp:posOffset>
                </wp:positionV>
                <wp:extent cx="7299960" cy="4008120"/>
                <wp:effectExtent l="0" t="0" r="1524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960" cy="4008120"/>
                        </a:xfrm>
                        <a:prstGeom prst="rect">
                          <a:avLst/>
                        </a:prstGeom>
                        <a:solidFill>
                          <a:srgbClr val="FFFFFF"/>
                        </a:solidFill>
                        <a:ln w="9525">
                          <a:solidFill>
                            <a:srgbClr val="000000"/>
                          </a:solidFill>
                          <a:miter lim="800000"/>
                          <a:headEnd/>
                          <a:tailEnd/>
                        </a:ln>
                      </wps:spPr>
                      <wps:txbx>
                        <w:txbxContent>
                          <w:p w14:paraId="77192E22" w14:textId="77777777" w:rsidR="00DC74E7" w:rsidRPr="008D1D17" w:rsidRDefault="00DC74E7" w:rsidP="00DC74E7">
                            <w:pPr>
                              <w:shd w:val="clear" w:color="auto" w:fill="FFFFFF"/>
                              <w:jc w:val="center"/>
                              <w:rPr>
                                <w:rFonts w:ascii="Tahoma" w:hAnsi="Tahoma" w:cs="Tahoma"/>
                                <w:b/>
                                <w:bCs/>
                                <w:color w:val="201F1E"/>
                                <w:sz w:val="22"/>
                                <w:szCs w:val="22"/>
                                <w:u w:val="single"/>
                                <w:bdr w:val="none" w:sz="0" w:space="0" w:color="auto" w:frame="1"/>
                              </w:rPr>
                            </w:pPr>
                            <w:r w:rsidRPr="00DE3C0D">
                              <w:rPr>
                                <w:rFonts w:ascii="Tahoma" w:hAnsi="Tahoma" w:cs="Tahoma"/>
                                <w:b/>
                                <w:bCs/>
                                <w:color w:val="201F1E"/>
                                <w:sz w:val="22"/>
                                <w:szCs w:val="22"/>
                                <w:u w:val="single"/>
                                <w:bdr w:val="none" w:sz="0" w:space="0" w:color="auto" w:frame="1"/>
                              </w:rPr>
                              <w:t>29</w:t>
                            </w:r>
                            <w:r w:rsidRPr="00DE3C0D">
                              <w:rPr>
                                <w:rFonts w:ascii="Tahoma" w:hAnsi="Tahoma" w:cs="Tahoma"/>
                                <w:b/>
                                <w:bCs/>
                                <w:color w:val="201F1E"/>
                                <w:sz w:val="22"/>
                                <w:szCs w:val="22"/>
                                <w:u w:val="single"/>
                                <w:bdr w:val="none" w:sz="0" w:space="0" w:color="auto" w:frame="1"/>
                                <w:vertAlign w:val="superscript"/>
                              </w:rPr>
                              <w:t>th</w:t>
                            </w:r>
                            <w:r w:rsidRPr="00DE3C0D">
                              <w:rPr>
                                <w:rFonts w:ascii="Tahoma" w:hAnsi="Tahoma" w:cs="Tahoma"/>
                                <w:b/>
                                <w:bCs/>
                                <w:color w:val="201F1E"/>
                                <w:sz w:val="22"/>
                                <w:szCs w:val="22"/>
                                <w:u w:val="single"/>
                                <w:bdr w:val="none" w:sz="0" w:space="0" w:color="auto" w:frame="1"/>
                              </w:rPr>
                              <w:t> March from 10am -12noon for SEND pupils</w:t>
                            </w:r>
                            <w:r w:rsidRPr="008D1D17">
                              <w:rPr>
                                <w:rFonts w:ascii="Tahoma" w:hAnsi="Tahoma" w:cs="Tahoma"/>
                                <w:b/>
                                <w:bCs/>
                                <w:color w:val="201F1E"/>
                                <w:sz w:val="22"/>
                                <w:szCs w:val="22"/>
                                <w:u w:val="single"/>
                                <w:bdr w:val="none" w:sz="0" w:space="0" w:color="auto" w:frame="1"/>
                              </w:rPr>
                              <w:t xml:space="preserve"> and parents</w:t>
                            </w:r>
                          </w:p>
                          <w:p w14:paraId="1C0BD4C7" w14:textId="77777777" w:rsidR="00DC74E7" w:rsidRDefault="00DC74E7" w:rsidP="00DC74E7">
                            <w:pPr>
                              <w:shd w:val="clear" w:color="auto" w:fill="FFFFFF"/>
                              <w:rPr>
                                <w:rFonts w:ascii="Tahoma" w:hAnsi="Tahoma" w:cs="Tahoma"/>
                                <w:color w:val="201F1E"/>
                                <w:sz w:val="22"/>
                                <w:szCs w:val="22"/>
                                <w:bdr w:val="none" w:sz="0" w:space="0" w:color="auto" w:frame="1"/>
                              </w:rPr>
                            </w:pPr>
                          </w:p>
                          <w:p w14:paraId="0CEE84AD" w14:textId="77777777" w:rsidR="00DC74E7" w:rsidRDefault="00DC74E7" w:rsidP="00DC74E7">
                            <w:pPr>
                              <w:shd w:val="clear" w:color="auto" w:fill="FFFFFF"/>
                              <w:rPr>
                                <w:rFonts w:ascii="Tahoma" w:hAnsi="Tahoma" w:cs="Tahoma"/>
                                <w:color w:val="201F1E"/>
                                <w:sz w:val="22"/>
                                <w:szCs w:val="22"/>
                                <w:bdr w:val="none" w:sz="0" w:space="0" w:color="auto" w:frame="1"/>
                              </w:rPr>
                            </w:pPr>
                            <w:r w:rsidRPr="00DE3C0D">
                              <w:rPr>
                                <w:rFonts w:ascii="Tahoma" w:hAnsi="Tahoma" w:cs="Tahoma"/>
                                <w:color w:val="201F1E"/>
                                <w:sz w:val="22"/>
                                <w:szCs w:val="22"/>
                                <w:bdr w:val="none" w:sz="0" w:space="0" w:color="auto" w:frame="1"/>
                              </w:rPr>
                              <w:t>- </w:t>
                            </w:r>
                            <w:hyperlink r:id="rId16" w:tgtFrame="_blank" w:history="1">
                              <w:r w:rsidRPr="00DE3C0D">
                                <w:rPr>
                                  <w:rFonts w:ascii="Tahoma" w:hAnsi="Tahoma" w:cs="Tahoma"/>
                                  <w:color w:val="0000FF"/>
                                  <w:sz w:val="22"/>
                                  <w:szCs w:val="22"/>
                                  <w:u w:val="single"/>
                                  <w:bdr w:val="none" w:sz="0" w:space="0" w:color="auto" w:frame="1"/>
                                </w:rPr>
                                <w:t>https://learnliveuk.com/partner/black-country-local-enterprise-partnership/</w:t>
                              </w:r>
                            </w:hyperlink>
                            <w:r w:rsidRPr="00DE3C0D">
                              <w:rPr>
                                <w:rFonts w:ascii="Tahoma" w:hAnsi="Tahoma" w:cs="Tahoma"/>
                                <w:color w:val="201F1E"/>
                                <w:sz w:val="22"/>
                                <w:szCs w:val="22"/>
                                <w:bdr w:val="none" w:sz="0" w:space="0" w:color="auto" w:frame="1"/>
                              </w:rPr>
                              <w:t> </w:t>
                            </w:r>
                          </w:p>
                          <w:p w14:paraId="3564A509" w14:textId="77777777" w:rsidR="00DC74E7" w:rsidRPr="00DE3C0D" w:rsidRDefault="00DC74E7" w:rsidP="00DC74E7">
                            <w:p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The session can also be accessed on demand afterwards for schools to utilise at a later </w:t>
                            </w:r>
                            <w:proofErr w:type="gramStart"/>
                            <w:r w:rsidRPr="00DE3C0D">
                              <w:rPr>
                                <w:rFonts w:ascii="Tahoma" w:hAnsi="Tahoma" w:cs="Tahoma"/>
                                <w:color w:val="201F1E"/>
                                <w:sz w:val="22"/>
                                <w:szCs w:val="22"/>
                                <w:bdr w:val="none" w:sz="0" w:space="0" w:color="auto" w:frame="1"/>
                              </w:rPr>
                              <w:t>date  .</w:t>
                            </w:r>
                            <w:proofErr w:type="gramEnd"/>
                            <w:r w:rsidRPr="00DE3C0D">
                              <w:rPr>
                                <w:rFonts w:ascii="Tahoma" w:hAnsi="Tahoma" w:cs="Tahoma"/>
                                <w:color w:val="201F1E"/>
                                <w:sz w:val="22"/>
                                <w:szCs w:val="22"/>
                                <w:bdr w:val="none" w:sz="0" w:space="0" w:color="auto" w:frame="1"/>
                              </w:rPr>
                              <w:t xml:space="preserve"> The broadcast is all around skills, what are they and how they develop </w:t>
                            </w:r>
                            <w:proofErr w:type="gramStart"/>
                            <w:r w:rsidRPr="00DE3C0D">
                              <w:rPr>
                                <w:rFonts w:ascii="Tahoma" w:hAnsi="Tahoma" w:cs="Tahoma"/>
                                <w:color w:val="201F1E"/>
                                <w:sz w:val="22"/>
                                <w:szCs w:val="22"/>
                                <w:bdr w:val="none" w:sz="0" w:space="0" w:color="auto" w:frame="1"/>
                              </w:rPr>
                              <w:t>them .</w:t>
                            </w:r>
                            <w:proofErr w:type="gramEnd"/>
                          </w:p>
                          <w:p w14:paraId="711C08FB" w14:textId="77777777" w:rsidR="00DC74E7" w:rsidRPr="00DE3C0D" w:rsidRDefault="00DC74E7" w:rsidP="00DC74E7">
                            <w:pPr>
                              <w:shd w:val="clear" w:color="auto" w:fill="FFFFFF"/>
                              <w:rPr>
                                <w:rFonts w:ascii="Calibri" w:hAnsi="Calibri" w:cs="Calibri"/>
                                <w:color w:val="201F1E"/>
                                <w:sz w:val="22"/>
                                <w:szCs w:val="22"/>
                              </w:rPr>
                            </w:pPr>
                          </w:p>
                          <w:p w14:paraId="5B9186A9" w14:textId="77777777" w:rsidR="00DC74E7" w:rsidRPr="00DE3C0D" w:rsidRDefault="00DC74E7" w:rsidP="00DC74E7">
                            <w:pPr>
                              <w:shd w:val="clear" w:color="auto" w:fill="FFFFFF"/>
                              <w:rPr>
                                <w:rFonts w:ascii="Calibri" w:hAnsi="Calibri" w:cs="Calibri"/>
                                <w:color w:val="201F1E"/>
                                <w:sz w:val="22"/>
                                <w:szCs w:val="22"/>
                              </w:rPr>
                            </w:pPr>
                            <w:r w:rsidRPr="00DE3C0D">
                              <w:rPr>
                                <w:rFonts w:ascii="Arial" w:hAnsi="Arial" w:cs="Arial"/>
                                <w:color w:val="201F1E"/>
                                <w:sz w:val="22"/>
                                <w:szCs w:val="22"/>
                                <w:bdr w:val="none" w:sz="0" w:space="0" w:color="auto" w:frame="1"/>
                              </w:rPr>
                              <w:t xml:space="preserve">The broadcast and will </w:t>
                            </w:r>
                            <w:r>
                              <w:rPr>
                                <w:rFonts w:ascii="Arial" w:hAnsi="Arial" w:cs="Arial"/>
                                <w:color w:val="201F1E"/>
                                <w:sz w:val="22"/>
                                <w:szCs w:val="22"/>
                                <w:bdr w:val="none" w:sz="0" w:space="0" w:color="auto" w:frame="1"/>
                              </w:rPr>
                              <w:t>Include</w:t>
                            </w:r>
                            <w:r w:rsidRPr="00DE3C0D">
                              <w:rPr>
                                <w:rFonts w:ascii="Arial" w:hAnsi="Arial" w:cs="Arial"/>
                                <w:color w:val="201F1E"/>
                                <w:sz w:val="22"/>
                                <w:szCs w:val="22"/>
                                <w:bdr w:val="none" w:sz="0" w:space="0" w:color="auto" w:frame="1"/>
                              </w:rPr>
                              <w:t>…</w:t>
                            </w:r>
                          </w:p>
                          <w:p w14:paraId="78E7D66F" w14:textId="77777777" w:rsidR="00DC74E7" w:rsidRPr="00DE3C0D" w:rsidRDefault="00DC74E7" w:rsidP="00DC74E7">
                            <w:pPr>
                              <w:shd w:val="clear" w:color="auto" w:fill="FFFFFF"/>
                              <w:rPr>
                                <w:rFonts w:ascii="Calibri" w:hAnsi="Calibri" w:cs="Calibri"/>
                                <w:color w:val="201F1E"/>
                                <w:sz w:val="22"/>
                                <w:szCs w:val="22"/>
                              </w:rPr>
                            </w:pPr>
                            <w:r w:rsidRPr="00DE3C0D">
                              <w:rPr>
                                <w:rFonts w:ascii="Arial" w:hAnsi="Arial" w:cs="Arial"/>
                                <w:color w:val="201F1E"/>
                                <w:sz w:val="22"/>
                                <w:szCs w:val="22"/>
                                <w:bdr w:val="none" w:sz="0" w:space="0" w:color="auto" w:frame="1"/>
                              </w:rPr>
                              <w:t> </w:t>
                            </w:r>
                          </w:p>
                          <w:p w14:paraId="711A66BE"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What are skills</w:t>
                            </w:r>
                            <w:proofErr w:type="gramStart"/>
                            <w:r w:rsidRPr="00DE3C0D">
                              <w:rPr>
                                <w:rFonts w:ascii="Tahoma" w:hAnsi="Tahoma" w:cs="Tahoma"/>
                                <w:color w:val="201F1E"/>
                                <w:sz w:val="22"/>
                                <w:szCs w:val="22"/>
                                <w:bdr w:val="none" w:sz="0" w:space="0" w:color="auto" w:frame="1"/>
                              </w:rPr>
                              <w:t>? ,</w:t>
                            </w:r>
                            <w:proofErr w:type="gramEnd"/>
                            <w:r w:rsidRPr="00DE3C0D">
                              <w:rPr>
                                <w:rFonts w:ascii="Tahoma" w:hAnsi="Tahoma" w:cs="Tahoma"/>
                                <w:color w:val="201F1E"/>
                                <w:sz w:val="22"/>
                                <w:szCs w:val="22"/>
                                <w:bdr w:val="none" w:sz="0" w:space="0" w:color="auto" w:frame="1"/>
                              </w:rPr>
                              <w:t xml:space="preserve"> a broad overview of 12 key skills and a deeper look at – Focus and Attention, Understanding Instructions and teamwork</w:t>
                            </w:r>
                          </w:p>
                          <w:p w14:paraId="1CE48222"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Dan Noon – An employee of Network rail who is </w:t>
                            </w:r>
                            <w:proofErr w:type="gramStart"/>
                            <w:r w:rsidRPr="00DE3C0D">
                              <w:rPr>
                                <w:rFonts w:ascii="Tahoma" w:hAnsi="Tahoma" w:cs="Tahoma"/>
                                <w:color w:val="201F1E"/>
                                <w:sz w:val="22"/>
                                <w:szCs w:val="22"/>
                                <w:bdr w:val="none" w:sz="0" w:space="0" w:color="auto" w:frame="1"/>
                              </w:rPr>
                              <w:t>autistic ,</w:t>
                            </w:r>
                            <w:proofErr w:type="gramEnd"/>
                            <w:r w:rsidRPr="00DE3C0D">
                              <w:rPr>
                                <w:rFonts w:ascii="Tahoma" w:hAnsi="Tahoma" w:cs="Tahoma"/>
                                <w:color w:val="201F1E"/>
                                <w:sz w:val="22"/>
                                <w:szCs w:val="22"/>
                                <w:bdr w:val="none" w:sz="0" w:space="0" w:color="auto" w:frame="1"/>
                              </w:rPr>
                              <w:t xml:space="preserve"> has Asperger’s and learning difficulties’ will discuss his skill development</w:t>
                            </w:r>
                          </w:p>
                          <w:p w14:paraId="0561169D"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Ian </w:t>
                            </w:r>
                            <w:proofErr w:type="gramStart"/>
                            <w:r w:rsidRPr="00DE3C0D">
                              <w:rPr>
                                <w:rFonts w:ascii="Tahoma" w:hAnsi="Tahoma" w:cs="Tahoma"/>
                                <w:color w:val="201F1E"/>
                                <w:sz w:val="22"/>
                                <w:szCs w:val="22"/>
                                <w:bdr w:val="none" w:sz="0" w:space="0" w:color="auto" w:frame="1"/>
                              </w:rPr>
                              <w:t>Bird</w:t>
                            </w:r>
                            <w:r>
                              <w:rPr>
                                <w:rFonts w:ascii="Tahoma" w:hAnsi="Tahoma" w:cs="Tahoma"/>
                                <w:color w:val="201F1E"/>
                                <w:sz w:val="22"/>
                                <w:szCs w:val="22"/>
                                <w:bdr w:val="none" w:sz="0" w:space="0" w:color="auto" w:frame="1"/>
                              </w:rPr>
                              <w:t xml:space="preserve">, </w:t>
                            </w:r>
                            <w:r w:rsidRPr="00DE3C0D">
                              <w:rPr>
                                <w:rFonts w:ascii="Tahoma" w:hAnsi="Tahoma" w:cs="Tahoma"/>
                                <w:color w:val="201F1E"/>
                                <w:sz w:val="22"/>
                                <w:szCs w:val="22"/>
                                <w:bdr w:val="none" w:sz="0" w:space="0" w:color="auto" w:frame="1"/>
                              </w:rPr>
                              <w:t xml:space="preserve"> Mark</w:t>
                            </w:r>
                            <w:proofErr w:type="gramEnd"/>
                            <w:r w:rsidRPr="00DE3C0D">
                              <w:rPr>
                                <w:rFonts w:ascii="Tahoma" w:hAnsi="Tahoma" w:cs="Tahoma"/>
                                <w:color w:val="201F1E"/>
                                <w:sz w:val="22"/>
                                <w:szCs w:val="22"/>
                                <w:bdr w:val="none" w:sz="0" w:space="0" w:color="auto" w:frame="1"/>
                              </w:rPr>
                              <w:t xml:space="preserve"> Berry </w:t>
                            </w:r>
                            <w:r>
                              <w:rPr>
                                <w:rFonts w:ascii="Tahoma" w:hAnsi="Tahoma" w:cs="Tahoma"/>
                                <w:color w:val="201F1E"/>
                                <w:sz w:val="22"/>
                                <w:szCs w:val="22"/>
                                <w:bdr w:val="none" w:sz="0" w:space="0" w:color="auto" w:frame="1"/>
                              </w:rPr>
                              <w:t xml:space="preserve">and </w:t>
                            </w:r>
                            <w:r w:rsidRPr="00DE3C0D">
                              <w:rPr>
                                <w:rFonts w:ascii="Tahoma" w:hAnsi="Tahoma" w:cs="Tahoma"/>
                                <w:color w:val="201F1E"/>
                                <w:sz w:val="22"/>
                                <w:szCs w:val="22"/>
                                <w:bdr w:val="none" w:sz="0" w:space="0" w:color="auto" w:frame="1"/>
                              </w:rPr>
                              <w:t xml:space="preserve">Sam Willis from Cadent Gas will discuss how Dyslexia and ADHD benefits </w:t>
                            </w:r>
                            <w:r>
                              <w:rPr>
                                <w:rFonts w:ascii="Tahoma" w:hAnsi="Tahoma" w:cs="Tahoma"/>
                                <w:color w:val="201F1E"/>
                                <w:sz w:val="22"/>
                                <w:szCs w:val="22"/>
                                <w:bdr w:val="none" w:sz="0" w:space="0" w:color="auto" w:frame="1"/>
                              </w:rPr>
                              <w:t xml:space="preserve">them </w:t>
                            </w:r>
                            <w:r w:rsidRPr="00DE3C0D">
                              <w:rPr>
                                <w:rFonts w:ascii="Tahoma" w:hAnsi="Tahoma" w:cs="Tahoma"/>
                                <w:color w:val="201F1E"/>
                                <w:sz w:val="22"/>
                                <w:szCs w:val="22"/>
                                <w:bdr w:val="none" w:sz="0" w:space="0" w:color="auto" w:frame="1"/>
                              </w:rPr>
                              <w:t>in the workplace and in his day to day life  </w:t>
                            </w:r>
                          </w:p>
                          <w:p w14:paraId="78AD4AB7"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What are skills? – A deeper look at upholding </w:t>
                            </w:r>
                            <w:proofErr w:type="gramStart"/>
                            <w:r w:rsidRPr="00DE3C0D">
                              <w:rPr>
                                <w:rFonts w:ascii="Tahoma" w:hAnsi="Tahoma" w:cs="Tahoma"/>
                                <w:color w:val="201F1E"/>
                                <w:sz w:val="22"/>
                                <w:szCs w:val="22"/>
                                <w:bdr w:val="none" w:sz="0" w:space="0" w:color="auto" w:frame="1"/>
                              </w:rPr>
                              <w:t>behaviours ,</w:t>
                            </w:r>
                            <w:proofErr w:type="gramEnd"/>
                            <w:r w:rsidRPr="00DE3C0D">
                              <w:rPr>
                                <w:rFonts w:ascii="Tahoma" w:hAnsi="Tahoma" w:cs="Tahoma"/>
                                <w:color w:val="201F1E"/>
                                <w:sz w:val="22"/>
                                <w:szCs w:val="22"/>
                                <w:bdr w:val="none" w:sz="0" w:space="0" w:color="auto" w:frame="1"/>
                              </w:rPr>
                              <w:t xml:space="preserve"> Resilience and Expressing yourself</w:t>
                            </w:r>
                          </w:p>
                          <w:p w14:paraId="2B184BD6"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Greg Silvester – An employee of Trinity who has learning difficulties’ will discuss his skill development</w:t>
                            </w:r>
                          </w:p>
                          <w:p w14:paraId="5E22263C"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What are skills? – A deeper look at solving problems, keeping </w:t>
                            </w:r>
                            <w:proofErr w:type="gramStart"/>
                            <w:r w:rsidRPr="00DE3C0D">
                              <w:rPr>
                                <w:rFonts w:ascii="Tahoma" w:hAnsi="Tahoma" w:cs="Tahoma"/>
                                <w:color w:val="201F1E"/>
                                <w:sz w:val="22"/>
                                <w:szCs w:val="22"/>
                                <w:bdr w:val="none" w:sz="0" w:space="0" w:color="auto" w:frame="1"/>
                              </w:rPr>
                              <w:t>deadlines</w:t>
                            </w:r>
                            <w:proofErr w:type="gramEnd"/>
                            <w:r w:rsidRPr="00DE3C0D">
                              <w:rPr>
                                <w:rFonts w:ascii="Tahoma" w:hAnsi="Tahoma" w:cs="Tahoma"/>
                                <w:color w:val="201F1E"/>
                                <w:sz w:val="22"/>
                                <w:szCs w:val="22"/>
                                <w:bdr w:val="none" w:sz="0" w:space="0" w:color="auto" w:frame="1"/>
                              </w:rPr>
                              <w:t xml:space="preserve"> and using initiative</w:t>
                            </w:r>
                          </w:p>
                          <w:p w14:paraId="5F21AF4D"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from Cadent Gas will discuss how his Dyslexia and ADHD benefits him in the workplace and in his </w:t>
                            </w:r>
                            <w:proofErr w:type="gramStart"/>
                            <w:r w:rsidRPr="00DE3C0D">
                              <w:rPr>
                                <w:rFonts w:ascii="Tahoma" w:hAnsi="Tahoma" w:cs="Tahoma"/>
                                <w:color w:val="201F1E"/>
                                <w:sz w:val="22"/>
                                <w:szCs w:val="22"/>
                                <w:bdr w:val="none" w:sz="0" w:space="0" w:color="auto" w:frame="1"/>
                              </w:rPr>
                              <w:t>day to day</w:t>
                            </w:r>
                            <w:proofErr w:type="gramEnd"/>
                            <w:r w:rsidRPr="00DE3C0D">
                              <w:rPr>
                                <w:rFonts w:ascii="Tahoma" w:hAnsi="Tahoma" w:cs="Tahoma"/>
                                <w:color w:val="201F1E"/>
                                <w:sz w:val="22"/>
                                <w:szCs w:val="22"/>
                                <w:bdr w:val="none" w:sz="0" w:space="0" w:color="auto" w:frame="1"/>
                              </w:rPr>
                              <w:t xml:space="preserve"> life</w:t>
                            </w:r>
                          </w:p>
                          <w:p w14:paraId="2A4EFF35"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DPD supported interns will discuss what skills they use day in day out in their job</w:t>
                            </w:r>
                          </w:p>
                          <w:p w14:paraId="33A14CC0"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Abbie Hare from Cadent Gas will discuss how her Dyslexia benefits her in the workplace and in her </w:t>
                            </w:r>
                            <w:proofErr w:type="gramStart"/>
                            <w:r w:rsidRPr="00DE3C0D">
                              <w:rPr>
                                <w:rFonts w:ascii="Tahoma" w:hAnsi="Tahoma" w:cs="Tahoma"/>
                                <w:color w:val="201F1E"/>
                                <w:sz w:val="22"/>
                                <w:szCs w:val="22"/>
                                <w:bdr w:val="none" w:sz="0" w:space="0" w:color="auto" w:frame="1"/>
                              </w:rPr>
                              <w:t>day to day</w:t>
                            </w:r>
                            <w:proofErr w:type="gramEnd"/>
                            <w:r w:rsidRPr="00DE3C0D">
                              <w:rPr>
                                <w:rFonts w:ascii="Tahoma" w:hAnsi="Tahoma" w:cs="Tahoma"/>
                                <w:color w:val="201F1E"/>
                                <w:sz w:val="22"/>
                                <w:szCs w:val="22"/>
                                <w:bdr w:val="none" w:sz="0" w:space="0" w:color="auto" w:frame="1"/>
                              </w:rPr>
                              <w:t xml:space="preserve"> life</w:t>
                            </w:r>
                          </w:p>
                          <w:p w14:paraId="4E0A39F1" w14:textId="77777777" w:rsidR="00DC74E7" w:rsidRPr="00DC74E7"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W</w:t>
                            </w:r>
                            <w:r>
                              <w:rPr>
                                <w:rFonts w:ascii="Tahoma" w:hAnsi="Tahoma" w:cs="Tahoma"/>
                                <w:color w:val="201F1E"/>
                                <w:sz w:val="22"/>
                                <w:szCs w:val="22"/>
                                <w:bdr w:val="none" w:sz="0" w:space="0" w:color="auto" w:frame="1"/>
                              </w:rPr>
                              <w:t>h</w:t>
                            </w:r>
                            <w:r w:rsidRPr="00DE3C0D">
                              <w:rPr>
                                <w:rFonts w:ascii="Tahoma" w:hAnsi="Tahoma" w:cs="Tahoma"/>
                                <w:color w:val="201F1E"/>
                                <w:sz w:val="22"/>
                                <w:szCs w:val="22"/>
                                <w:bdr w:val="none" w:sz="0" w:space="0" w:color="auto" w:frame="1"/>
                              </w:rPr>
                              <w:t>at are skills? – A deeper look at Learning from mistakes, Listening and setting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7B7D7" id="_x0000_s1027" type="#_x0000_t202" style="position:absolute;margin-left:19.3pt;margin-top:28.15pt;width:574.8pt;height:315.6pt;z-index:2516705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">
                <v:textbox>
                  <w:txbxContent>
                    <w:p w14:paraId="77192E22" w14:textId="77777777" w:rsidR="00DC74E7" w:rsidRPr="008D1D17" w:rsidRDefault="00DC74E7" w:rsidP="00DC74E7">
                      <w:pPr>
                        <w:shd w:val="clear" w:color="auto" w:fill="FFFFFF"/>
                        <w:jc w:val="center"/>
                        <w:rPr>
                          <w:rFonts w:ascii="Tahoma" w:hAnsi="Tahoma" w:cs="Tahoma"/>
                          <w:b/>
                          <w:bCs/>
                          <w:color w:val="201F1E"/>
                          <w:sz w:val="22"/>
                          <w:szCs w:val="22"/>
                          <w:u w:val="single"/>
                          <w:bdr w:val="none" w:sz="0" w:space="0" w:color="auto" w:frame="1"/>
                        </w:rPr>
                      </w:pPr>
                      <w:r w:rsidRPr="00DE3C0D">
                        <w:rPr>
                          <w:rFonts w:ascii="Tahoma" w:hAnsi="Tahoma" w:cs="Tahoma"/>
                          <w:b/>
                          <w:bCs/>
                          <w:color w:val="201F1E"/>
                          <w:sz w:val="22"/>
                          <w:szCs w:val="22"/>
                          <w:u w:val="single"/>
                          <w:bdr w:val="none" w:sz="0" w:space="0" w:color="auto" w:frame="1"/>
                        </w:rPr>
                        <w:t>29</w:t>
                      </w:r>
                      <w:r w:rsidRPr="00DE3C0D">
                        <w:rPr>
                          <w:rFonts w:ascii="Tahoma" w:hAnsi="Tahoma" w:cs="Tahoma"/>
                          <w:b/>
                          <w:bCs/>
                          <w:color w:val="201F1E"/>
                          <w:sz w:val="22"/>
                          <w:szCs w:val="22"/>
                          <w:u w:val="single"/>
                          <w:bdr w:val="none" w:sz="0" w:space="0" w:color="auto" w:frame="1"/>
                          <w:vertAlign w:val="superscript"/>
                        </w:rPr>
                        <w:t>th</w:t>
                      </w:r>
                      <w:r w:rsidRPr="00DE3C0D">
                        <w:rPr>
                          <w:rFonts w:ascii="Tahoma" w:hAnsi="Tahoma" w:cs="Tahoma"/>
                          <w:b/>
                          <w:bCs/>
                          <w:color w:val="201F1E"/>
                          <w:sz w:val="22"/>
                          <w:szCs w:val="22"/>
                          <w:u w:val="single"/>
                          <w:bdr w:val="none" w:sz="0" w:space="0" w:color="auto" w:frame="1"/>
                        </w:rPr>
                        <w:t> March from 10am -12noon for SEND pupils</w:t>
                      </w:r>
                      <w:r w:rsidRPr="008D1D17">
                        <w:rPr>
                          <w:rFonts w:ascii="Tahoma" w:hAnsi="Tahoma" w:cs="Tahoma"/>
                          <w:b/>
                          <w:bCs/>
                          <w:color w:val="201F1E"/>
                          <w:sz w:val="22"/>
                          <w:szCs w:val="22"/>
                          <w:u w:val="single"/>
                          <w:bdr w:val="none" w:sz="0" w:space="0" w:color="auto" w:frame="1"/>
                        </w:rPr>
                        <w:t xml:space="preserve"> and parents</w:t>
                      </w:r>
                    </w:p>
                    <w:p w14:paraId="1C0BD4C7" w14:textId="77777777" w:rsidR="00DC74E7" w:rsidRDefault="00DC74E7" w:rsidP="00DC74E7">
                      <w:pPr>
                        <w:shd w:val="clear" w:color="auto" w:fill="FFFFFF"/>
                        <w:rPr>
                          <w:rFonts w:ascii="Tahoma" w:hAnsi="Tahoma" w:cs="Tahoma"/>
                          <w:color w:val="201F1E"/>
                          <w:sz w:val="22"/>
                          <w:szCs w:val="22"/>
                          <w:bdr w:val="none" w:sz="0" w:space="0" w:color="auto" w:frame="1"/>
                        </w:rPr>
                      </w:pPr>
                    </w:p>
                    <w:p w14:paraId="0CEE84AD" w14:textId="77777777" w:rsidR="00DC74E7" w:rsidRDefault="00DC74E7" w:rsidP="00DC74E7">
                      <w:pPr>
                        <w:shd w:val="clear" w:color="auto" w:fill="FFFFFF"/>
                        <w:rPr>
                          <w:rFonts w:ascii="Tahoma" w:hAnsi="Tahoma" w:cs="Tahoma"/>
                          <w:color w:val="201F1E"/>
                          <w:sz w:val="22"/>
                          <w:szCs w:val="22"/>
                          <w:bdr w:val="none" w:sz="0" w:space="0" w:color="auto" w:frame="1"/>
                        </w:rPr>
                      </w:pPr>
                      <w:r w:rsidRPr="00DE3C0D">
                        <w:rPr>
                          <w:rFonts w:ascii="Tahoma" w:hAnsi="Tahoma" w:cs="Tahoma"/>
                          <w:color w:val="201F1E"/>
                          <w:sz w:val="22"/>
                          <w:szCs w:val="22"/>
                          <w:bdr w:val="none" w:sz="0" w:space="0" w:color="auto" w:frame="1"/>
                        </w:rPr>
                        <w:t>- </w:t>
                      </w:r>
                      <w:hyperlink r:id="rId17" w:tgtFrame="_blank" w:history="1">
                        <w:r w:rsidRPr="00DE3C0D">
                          <w:rPr>
                            <w:rFonts w:ascii="Tahoma" w:hAnsi="Tahoma" w:cs="Tahoma"/>
                            <w:color w:val="0000FF"/>
                            <w:sz w:val="22"/>
                            <w:szCs w:val="22"/>
                            <w:u w:val="single"/>
                            <w:bdr w:val="none" w:sz="0" w:space="0" w:color="auto" w:frame="1"/>
                          </w:rPr>
                          <w:t>https://learnliveuk.com/partner/black-country-local-enterprise-partnership/</w:t>
                        </w:r>
                      </w:hyperlink>
                      <w:r w:rsidRPr="00DE3C0D">
                        <w:rPr>
                          <w:rFonts w:ascii="Tahoma" w:hAnsi="Tahoma" w:cs="Tahoma"/>
                          <w:color w:val="201F1E"/>
                          <w:sz w:val="22"/>
                          <w:szCs w:val="22"/>
                          <w:bdr w:val="none" w:sz="0" w:space="0" w:color="auto" w:frame="1"/>
                        </w:rPr>
                        <w:t> </w:t>
                      </w:r>
                    </w:p>
                    <w:p w14:paraId="3564A509" w14:textId="77777777" w:rsidR="00DC74E7" w:rsidRPr="00DE3C0D" w:rsidRDefault="00DC74E7" w:rsidP="00DC74E7">
                      <w:p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The session can also be accessed on demand afterwards for schools to utilise at a later </w:t>
                      </w:r>
                      <w:proofErr w:type="gramStart"/>
                      <w:r w:rsidRPr="00DE3C0D">
                        <w:rPr>
                          <w:rFonts w:ascii="Tahoma" w:hAnsi="Tahoma" w:cs="Tahoma"/>
                          <w:color w:val="201F1E"/>
                          <w:sz w:val="22"/>
                          <w:szCs w:val="22"/>
                          <w:bdr w:val="none" w:sz="0" w:space="0" w:color="auto" w:frame="1"/>
                        </w:rPr>
                        <w:t>date  .</w:t>
                      </w:r>
                      <w:proofErr w:type="gramEnd"/>
                      <w:r w:rsidRPr="00DE3C0D">
                        <w:rPr>
                          <w:rFonts w:ascii="Tahoma" w:hAnsi="Tahoma" w:cs="Tahoma"/>
                          <w:color w:val="201F1E"/>
                          <w:sz w:val="22"/>
                          <w:szCs w:val="22"/>
                          <w:bdr w:val="none" w:sz="0" w:space="0" w:color="auto" w:frame="1"/>
                        </w:rPr>
                        <w:t xml:space="preserve"> The broadcast is all around skills, what are they and how they develop </w:t>
                      </w:r>
                      <w:proofErr w:type="gramStart"/>
                      <w:r w:rsidRPr="00DE3C0D">
                        <w:rPr>
                          <w:rFonts w:ascii="Tahoma" w:hAnsi="Tahoma" w:cs="Tahoma"/>
                          <w:color w:val="201F1E"/>
                          <w:sz w:val="22"/>
                          <w:szCs w:val="22"/>
                          <w:bdr w:val="none" w:sz="0" w:space="0" w:color="auto" w:frame="1"/>
                        </w:rPr>
                        <w:t>them .</w:t>
                      </w:r>
                      <w:proofErr w:type="gramEnd"/>
                    </w:p>
                    <w:p w14:paraId="711C08FB" w14:textId="77777777" w:rsidR="00DC74E7" w:rsidRPr="00DE3C0D" w:rsidRDefault="00DC74E7" w:rsidP="00DC74E7">
                      <w:pPr>
                        <w:shd w:val="clear" w:color="auto" w:fill="FFFFFF"/>
                        <w:rPr>
                          <w:rFonts w:ascii="Calibri" w:hAnsi="Calibri" w:cs="Calibri"/>
                          <w:color w:val="201F1E"/>
                          <w:sz w:val="22"/>
                          <w:szCs w:val="22"/>
                        </w:rPr>
                      </w:pPr>
                    </w:p>
                    <w:p w14:paraId="5B9186A9" w14:textId="77777777" w:rsidR="00DC74E7" w:rsidRPr="00DE3C0D" w:rsidRDefault="00DC74E7" w:rsidP="00DC74E7">
                      <w:pPr>
                        <w:shd w:val="clear" w:color="auto" w:fill="FFFFFF"/>
                        <w:rPr>
                          <w:rFonts w:ascii="Calibri" w:hAnsi="Calibri" w:cs="Calibri"/>
                          <w:color w:val="201F1E"/>
                          <w:sz w:val="22"/>
                          <w:szCs w:val="22"/>
                        </w:rPr>
                      </w:pPr>
                      <w:r w:rsidRPr="00DE3C0D">
                        <w:rPr>
                          <w:rFonts w:ascii="Arial" w:hAnsi="Arial" w:cs="Arial"/>
                          <w:color w:val="201F1E"/>
                          <w:sz w:val="22"/>
                          <w:szCs w:val="22"/>
                          <w:bdr w:val="none" w:sz="0" w:space="0" w:color="auto" w:frame="1"/>
                        </w:rPr>
                        <w:t xml:space="preserve">The broadcast and will </w:t>
                      </w:r>
                      <w:r>
                        <w:rPr>
                          <w:rFonts w:ascii="Arial" w:hAnsi="Arial" w:cs="Arial"/>
                          <w:color w:val="201F1E"/>
                          <w:sz w:val="22"/>
                          <w:szCs w:val="22"/>
                          <w:bdr w:val="none" w:sz="0" w:space="0" w:color="auto" w:frame="1"/>
                        </w:rPr>
                        <w:t>Include</w:t>
                      </w:r>
                      <w:r w:rsidRPr="00DE3C0D">
                        <w:rPr>
                          <w:rFonts w:ascii="Arial" w:hAnsi="Arial" w:cs="Arial"/>
                          <w:color w:val="201F1E"/>
                          <w:sz w:val="22"/>
                          <w:szCs w:val="22"/>
                          <w:bdr w:val="none" w:sz="0" w:space="0" w:color="auto" w:frame="1"/>
                        </w:rPr>
                        <w:t>…</w:t>
                      </w:r>
                    </w:p>
                    <w:p w14:paraId="78E7D66F" w14:textId="77777777" w:rsidR="00DC74E7" w:rsidRPr="00DE3C0D" w:rsidRDefault="00DC74E7" w:rsidP="00DC74E7">
                      <w:pPr>
                        <w:shd w:val="clear" w:color="auto" w:fill="FFFFFF"/>
                        <w:rPr>
                          <w:rFonts w:ascii="Calibri" w:hAnsi="Calibri" w:cs="Calibri"/>
                          <w:color w:val="201F1E"/>
                          <w:sz w:val="22"/>
                          <w:szCs w:val="22"/>
                        </w:rPr>
                      </w:pPr>
                      <w:r w:rsidRPr="00DE3C0D">
                        <w:rPr>
                          <w:rFonts w:ascii="Arial" w:hAnsi="Arial" w:cs="Arial"/>
                          <w:color w:val="201F1E"/>
                          <w:sz w:val="22"/>
                          <w:szCs w:val="22"/>
                          <w:bdr w:val="none" w:sz="0" w:space="0" w:color="auto" w:frame="1"/>
                        </w:rPr>
                        <w:t> </w:t>
                      </w:r>
                    </w:p>
                    <w:p w14:paraId="711A66BE"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What are skills</w:t>
                      </w:r>
                      <w:proofErr w:type="gramStart"/>
                      <w:r w:rsidRPr="00DE3C0D">
                        <w:rPr>
                          <w:rFonts w:ascii="Tahoma" w:hAnsi="Tahoma" w:cs="Tahoma"/>
                          <w:color w:val="201F1E"/>
                          <w:sz w:val="22"/>
                          <w:szCs w:val="22"/>
                          <w:bdr w:val="none" w:sz="0" w:space="0" w:color="auto" w:frame="1"/>
                        </w:rPr>
                        <w:t>? ,</w:t>
                      </w:r>
                      <w:proofErr w:type="gramEnd"/>
                      <w:r w:rsidRPr="00DE3C0D">
                        <w:rPr>
                          <w:rFonts w:ascii="Tahoma" w:hAnsi="Tahoma" w:cs="Tahoma"/>
                          <w:color w:val="201F1E"/>
                          <w:sz w:val="22"/>
                          <w:szCs w:val="22"/>
                          <w:bdr w:val="none" w:sz="0" w:space="0" w:color="auto" w:frame="1"/>
                        </w:rPr>
                        <w:t xml:space="preserve"> a broad overview of 12 key skills and a deeper look at – Focus and Attention, Understanding Instructions and teamwork</w:t>
                      </w:r>
                    </w:p>
                    <w:p w14:paraId="1CE48222"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Dan Noon – An employee of Network rail who is </w:t>
                      </w:r>
                      <w:proofErr w:type="gramStart"/>
                      <w:r w:rsidRPr="00DE3C0D">
                        <w:rPr>
                          <w:rFonts w:ascii="Tahoma" w:hAnsi="Tahoma" w:cs="Tahoma"/>
                          <w:color w:val="201F1E"/>
                          <w:sz w:val="22"/>
                          <w:szCs w:val="22"/>
                          <w:bdr w:val="none" w:sz="0" w:space="0" w:color="auto" w:frame="1"/>
                        </w:rPr>
                        <w:t>autistic ,</w:t>
                      </w:r>
                      <w:proofErr w:type="gramEnd"/>
                      <w:r w:rsidRPr="00DE3C0D">
                        <w:rPr>
                          <w:rFonts w:ascii="Tahoma" w:hAnsi="Tahoma" w:cs="Tahoma"/>
                          <w:color w:val="201F1E"/>
                          <w:sz w:val="22"/>
                          <w:szCs w:val="22"/>
                          <w:bdr w:val="none" w:sz="0" w:space="0" w:color="auto" w:frame="1"/>
                        </w:rPr>
                        <w:t xml:space="preserve"> has Asperger’s and learning difficulties’ will discuss his skill development</w:t>
                      </w:r>
                    </w:p>
                    <w:p w14:paraId="0561169D"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Ian </w:t>
                      </w:r>
                      <w:proofErr w:type="gramStart"/>
                      <w:r w:rsidRPr="00DE3C0D">
                        <w:rPr>
                          <w:rFonts w:ascii="Tahoma" w:hAnsi="Tahoma" w:cs="Tahoma"/>
                          <w:color w:val="201F1E"/>
                          <w:sz w:val="22"/>
                          <w:szCs w:val="22"/>
                          <w:bdr w:val="none" w:sz="0" w:space="0" w:color="auto" w:frame="1"/>
                        </w:rPr>
                        <w:t>Bird</w:t>
                      </w:r>
                      <w:r>
                        <w:rPr>
                          <w:rFonts w:ascii="Tahoma" w:hAnsi="Tahoma" w:cs="Tahoma"/>
                          <w:color w:val="201F1E"/>
                          <w:sz w:val="22"/>
                          <w:szCs w:val="22"/>
                          <w:bdr w:val="none" w:sz="0" w:space="0" w:color="auto" w:frame="1"/>
                        </w:rPr>
                        <w:t xml:space="preserve">, </w:t>
                      </w:r>
                      <w:r w:rsidRPr="00DE3C0D">
                        <w:rPr>
                          <w:rFonts w:ascii="Tahoma" w:hAnsi="Tahoma" w:cs="Tahoma"/>
                          <w:color w:val="201F1E"/>
                          <w:sz w:val="22"/>
                          <w:szCs w:val="22"/>
                          <w:bdr w:val="none" w:sz="0" w:space="0" w:color="auto" w:frame="1"/>
                        </w:rPr>
                        <w:t xml:space="preserve"> Mark</w:t>
                      </w:r>
                      <w:proofErr w:type="gramEnd"/>
                      <w:r w:rsidRPr="00DE3C0D">
                        <w:rPr>
                          <w:rFonts w:ascii="Tahoma" w:hAnsi="Tahoma" w:cs="Tahoma"/>
                          <w:color w:val="201F1E"/>
                          <w:sz w:val="22"/>
                          <w:szCs w:val="22"/>
                          <w:bdr w:val="none" w:sz="0" w:space="0" w:color="auto" w:frame="1"/>
                        </w:rPr>
                        <w:t xml:space="preserve"> Berry </w:t>
                      </w:r>
                      <w:r>
                        <w:rPr>
                          <w:rFonts w:ascii="Tahoma" w:hAnsi="Tahoma" w:cs="Tahoma"/>
                          <w:color w:val="201F1E"/>
                          <w:sz w:val="22"/>
                          <w:szCs w:val="22"/>
                          <w:bdr w:val="none" w:sz="0" w:space="0" w:color="auto" w:frame="1"/>
                        </w:rPr>
                        <w:t xml:space="preserve">and </w:t>
                      </w:r>
                      <w:r w:rsidRPr="00DE3C0D">
                        <w:rPr>
                          <w:rFonts w:ascii="Tahoma" w:hAnsi="Tahoma" w:cs="Tahoma"/>
                          <w:color w:val="201F1E"/>
                          <w:sz w:val="22"/>
                          <w:szCs w:val="22"/>
                          <w:bdr w:val="none" w:sz="0" w:space="0" w:color="auto" w:frame="1"/>
                        </w:rPr>
                        <w:t xml:space="preserve">Sam Willis from Cadent Gas will discuss how Dyslexia and ADHD benefits </w:t>
                      </w:r>
                      <w:r>
                        <w:rPr>
                          <w:rFonts w:ascii="Tahoma" w:hAnsi="Tahoma" w:cs="Tahoma"/>
                          <w:color w:val="201F1E"/>
                          <w:sz w:val="22"/>
                          <w:szCs w:val="22"/>
                          <w:bdr w:val="none" w:sz="0" w:space="0" w:color="auto" w:frame="1"/>
                        </w:rPr>
                        <w:t xml:space="preserve">them </w:t>
                      </w:r>
                      <w:r w:rsidRPr="00DE3C0D">
                        <w:rPr>
                          <w:rFonts w:ascii="Tahoma" w:hAnsi="Tahoma" w:cs="Tahoma"/>
                          <w:color w:val="201F1E"/>
                          <w:sz w:val="22"/>
                          <w:szCs w:val="22"/>
                          <w:bdr w:val="none" w:sz="0" w:space="0" w:color="auto" w:frame="1"/>
                        </w:rPr>
                        <w:t>in the workplace and in his day to day life  </w:t>
                      </w:r>
                    </w:p>
                    <w:p w14:paraId="78AD4AB7"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What are skills? – A deeper look at upholding </w:t>
                      </w:r>
                      <w:proofErr w:type="gramStart"/>
                      <w:r w:rsidRPr="00DE3C0D">
                        <w:rPr>
                          <w:rFonts w:ascii="Tahoma" w:hAnsi="Tahoma" w:cs="Tahoma"/>
                          <w:color w:val="201F1E"/>
                          <w:sz w:val="22"/>
                          <w:szCs w:val="22"/>
                          <w:bdr w:val="none" w:sz="0" w:space="0" w:color="auto" w:frame="1"/>
                        </w:rPr>
                        <w:t>behaviours ,</w:t>
                      </w:r>
                      <w:proofErr w:type="gramEnd"/>
                      <w:r w:rsidRPr="00DE3C0D">
                        <w:rPr>
                          <w:rFonts w:ascii="Tahoma" w:hAnsi="Tahoma" w:cs="Tahoma"/>
                          <w:color w:val="201F1E"/>
                          <w:sz w:val="22"/>
                          <w:szCs w:val="22"/>
                          <w:bdr w:val="none" w:sz="0" w:space="0" w:color="auto" w:frame="1"/>
                        </w:rPr>
                        <w:t xml:space="preserve"> Resilience and Expressing yourself</w:t>
                      </w:r>
                    </w:p>
                    <w:p w14:paraId="2B184BD6"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Greg Silvester – An employee of Trinity who has learning difficulties’ will discuss his skill development</w:t>
                      </w:r>
                    </w:p>
                    <w:p w14:paraId="5E22263C"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What are skills? – A deeper look at solving problems, keeping </w:t>
                      </w:r>
                      <w:proofErr w:type="gramStart"/>
                      <w:r w:rsidRPr="00DE3C0D">
                        <w:rPr>
                          <w:rFonts w:ascii="Tahoma" w:hAnsi="Tahoma" w:cs="Tahoma"/>
                          <w:color w:val="201F1E"/>
                          <w:sz w:val="22"/>
                          <w:szCs w:val="22"/>
                          <w:bdr w:val="none" w:sz="0" w:space="0" w:color="auto" w:frame="1"/>
                        </w:rPr>
                        <w:t>deadlines</w:t>
                      </w:r>
                      <w:proofErr w:type="gramEnd"/>
                      <w:r w:rsidRPr="00DE3C0D">
                        <w:rPr>
                          <w:rFonts w:ascii="Tahoma" w:hAnsi="Tahoma" w:cs="Tahoma"/>
                          <w:color w:val="201F1E"/>
                          <w:sz w:val="22"/>
                          <w:szCs w:val="22"/>
                          <w:bdr w:val="none" w:sz="0" w:space="0" w:color="auto" w:frame="1"/>
                        </w:rPr>
                        <w:t xml:space="preserve"> and using initiative</w:t>
                      </w:r>
                    </w:p>
                    <w:p w14:paraId="5F21AF4D"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from Cadent Gas will discuss how his Dyslexia and ADHD benefits him in the workplace and in his </w:t>
                      </w:r>
                      <w:proofErr w:type="gramStart"/>
                      <w:r w:rsidRPr="00DE3C0D">
                        <w:rPr>
                          <w:rFonts w:ascii="Tahoma" w:hAnsi="Tahoma" w:cs="Tahoma"/>
                          <w:color w:val="201F1E"/>
                          <w:sz w:val="22"/>
                          <w:szCs w:val="22"/>
                          <w:bdr w:val="none" w:sz="0" w:space="0" w:color="auto" w:frame="1"/>
                        </w:rPr>
                        <w:t>day to day</w:t>
                      </w:r>
                      <w:proofErr w:type="gramEnd"/>
                      <w:r w:rsidRPr="00DE3C0D">
                        <w:rPr>
                          <w:rFonts w:ascii="Tahoma" w:hAnsi="Tahoma" w:cs="Tahoma"/>
                          <w:color w:val="201F1E"/>
                          <w:sz w:val="22"/>
                          <w:szCs w:val="22"/>
                          <w:bdr w:val="none" w:sz="0" w:space="0" w:color="auto" w:frame="1"/>
                        </w:rPr>
                        <w:t xml:space="preserve"> life</w:t>
                      </w:r>
                    </w:p>
                    <w:p w14:paraId="2A4EFF35"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DPD supported interns will discuss what skills they use day in day out in their job</w:t>
                      </w:r>
                    </w:p>
                    <w:p w14:paraId="33A14CC0" w14:textId="77777777" w:rsidR="00DC74E7" w:rsidRPr="00DE3C0D"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 xml:space="preserve">Abbie Hare from Cadent Gas will discuss how her Dyslexia benefits her in the workplace and in her </w:t>
                      </w:r>
                      <w:proofErr w:type="gramStart"/>
                      <w:r w:rsidRPr="00DE3C0D">
                        <w:rPr>
                          <w:rFonts w:ascii="Tahoma" w:hAnsi="Tahoma" w:cs="Tahoma"/>
                          <w:color w:val="201F1E"/>
                          <w:sz w:val="22"/>
                          <w:szCs w:val="22"/>
                          <w:bdr w:val="none" w:sz="0" w:space="0" w:color="auto" w:frame="1"/>
                        </w:rPr>
                        <w:t>day to day</w:t>
                      </w:r>
                      <w:proofErr w:type="gramEnd"/>
                      <w:r w:rsidRPr="00DE3C0D">
                        <w:rPr>
                          <w:rFonts w:ascii="Tahoma" w:hAnsi="Tahoma" w:cs="Tahoma"/>
                          <w:color w:val="201F1E"/>
                          <w:sz w:val="22"/>
                          <w:szCs w:val="22"/>
                          <w:bdr w:val="none" w:sz="0" w:space="0" w:color="auto" w:frame="1"/>
                        </w:rPr>
                        <w:t xml:space="preserve"> life</w:t>
                      </w:r>
                    </w:p>
                    <w:p w14:paraId="4E0A39F1" w14:textId="77777777" w:rsidR="00DC74E7" w:rsidRPr="00DC74E7" w:rsidRDefault="00DC74E7" w:rsidP="00DC74E7">
                      <w:pPr>
                        <w:numPr>
                          <w:ilvl w:val="0"/>
                          <w:numId w:val="42"/>
                        </w:numPr>
                        <w:shd w:val="clear" w:color="auto" w:fill="FFFFFF"/>
                        <w:rPr>
                          <w:rFonts w:ascii="Calibri" w:hAnsi="Calibri" w:cs="Calibri"/>
                          <w:color w:val="201F1E"/>
                          <w:sz w:val="22"/>
                          <w:szCs w:val="22"/>
                        </w:rPr>
                      </w:pPr>
                      <w:r w:rsidRPr="00DE3C0D">
                        <w:rPr>
                          <w:rFonts w:ascii="Tahoma" w:hAnsi="Tahoma" w:cs="Tahoma"/>
                          <w:color w:val="201F1E"/>
                          <w:sz w:val="22"/>
                          <w:szCs w:val="22"/>
                          <w:bdr w:val="none" w:sz="0" w:space="0" w:color="auto" w:frame="1"/>
                        </w:rPr>
                        <w:t>W</w:t>
                      </w:r>
                      <w:r>
                        <w:rPr>
                          <w:rFonts w:ascii="Tahoma" w:hAnsi="Tahoma" w:cs="Tahoma"/>
                          <w:color w:val="201F1E"/>
                          <w:sz w:val="22"/>
                          <w:szCs w:val="22"/>
                          <w:bdr w:val="none" w:sz="0" w:space="0" w:color="auto" w:frame="1"/>
                        </w:rPr>
                        <w:t>h</w:t>
                      </w:r>
                      <w:r w:rsidRPr="00DE3C0D">
                        <w:rPr>
                          <w:rFonts w:ascii="Tahoma" w:hAnsi="Tahoma" w:cs="Tahoma"/>
                          <w:color w:val="201F1E"/>
                          <w:sz w:val="22"/>
                          <w:szCs w:val="22"/>
                          <w:bdr w:val="none" w:sz="0" w:space="0" w:color="auto" w:frame="1"/>
                        </w:rPr>
                        <w:t>at are skills? – A deeper look at Learning from mistakes, Listening and setting goals</w:t>
                      </w:r>
                    </w:p>
                  </w:txbxContent>
                </v:textbox>
                <w10:wrap type="square" anchorx="page"/>
              </v:shape>
            </w:pict>
          </mc:Fallback>
        </mc:AlternateContent>
      </w:r>
      <w:r w:rsidR="009F269C" w:rsidRPr="009F269C">
        <w:rPr>
          <w:rFonts w:ascii="Calibri" w:hAnsi="Calibri" w:cs="Calibri"/>
          <w:color w:val="201F1E"/>
          <w:sz w:val="40"/>
          <w:szCs w:val="40"/>
        </w:rPr>
        <w:t> </w:t>
      </w:r>
    </w:p>
    <w:p w14:paraId="11E650A8" w14:textId="1F6247D2" w:rsidR="009F269C" w:rsidRPr="009F269C" w:rsidRDefault="009F269C" w:rsidP="009F269C">
      <w:pPr>
        <w:shd w:val="clear" w:color="auto" w:fill="FFFFFF"/>
        <w:rPr>
          <w:rFonts w:ascii="Calibri" w:hAnsi="Calibri" w:cs="Calibri"/>
          <w:color w:val="201F1E"/>
          <w:sz w:val="22"/>
          <w:szCs w:val="22"/>
        </w:rPr>
      </w:pPr>
      <w:r w:rsidRPr="009F269C">
        <w:rPr>
          <w:rFonts w:ascii="Calibri" w:hAnsi="Calibri" w:cs="Calibri"/>
          <w:color w:val="201F1E"/>
          <w:sz w:val="22"/>
          <w:szCs w:val="22"/>
        </w:rPr>
        <w:t> </w:t>
      </w:r>
    </w:p>
    <w:p w14:paraId="2CD99C85" w14:textId="0C8C5321" w:rsidR="00E5225E" w:rsidRDefault="00E5225E" w:rsidP="00FC5551">
      <w:pPr>
        <w:spacing w:after="120"/>
        <w:ind w:left="-851"/>
        <w:rPr>
          <w:color w:val="000000" w:themeColor="text1"/>
        </w:rPr>
      </w:pPr>
    </w:p>
    <w:p w14:paraId="38F90FC1" w14:textId="6949D235" w:rsidR="00BC14D6" w:rsidRDefault="00DC74E7" w:rsidP="00344210">
      <w:pPr>
        <w:spacing w:after="120"/>
        <w:rPr>
          <w:color w:val="000000" w:themeColor="text1"/>
        </w:rPr>
      </w:pPr>
      <w:r>
        <w:rPr>
          <w:noProof/>
          <w:color w:val="000000" w:themeColor="text1"/>
        </w:rPr>
        <w:lastRenderedPageBreak/>
        <w:drawing>
          <wp:inline distT="0" distB="0" distL="0" distR="0" wp14:anchorId="50122354" wp14:editId="07D711A9">
            <wp:extent cx="6196965" cy="2831149"/>
            <wp:effectExtent l="0" t="0" r="0" b="762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6965" cy="2831149"/>
                    </a:xfrm>
                    <a:prstGeom prst="rect">
                      <a:avLst/>
                    </a:prstGeom>
                    <a:noFill/>
                  </pic:spPr>
                </pic:pic>
              </a:graphicData>
            </a:graphic>
          </wp:inline>
        </w:drawing>
      </w:r>
    </w:p>
    <w:p w14:paraId="7630BD5B" w14:textId="77777777" w:rsidR="00BC14D6" w:rsidRDefault="00BC14D6" w:rsidP="00FC5551">
      <w:pPr>
        <w:spacing w:after="120"/>
        <w:ind w:left="-851"/>
        <w:rPr>
          <w:color w:val="000000" w:themeColor="text1"/>
        </w:rPr>
      </w:pPr>
    </w:p>
    <w:p w14:paraId="6802A446" w14:textId="34F0EBD4" w:rsidR="00932CEF" w:rsidRDefault="00DC74E7" w:rsidP="00FC5551">
      <w:pPr>
        <w:spacing w:after="120"/>
        <w:ind w:left="-851"/>
        <w:rPr>
          <w:color w:val="000000" w:themeColor="text1"/>
        </w:rPr>
      </w:pPr>
      <w:r>
        <w:rPr>
          <w:noProof/>
          <w:color w:val="000000" w:themeColor="text1"/>
        </w:rPr>
        <w:drawing>
          <wp:inline distT="0" distB="0" distL="0" distR="0" wp14:anchorId="1993E249" wp14:editId="65446E3B">
            <wp:extent cx="6865620" cy="341185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6045" cy="3412066"/>
                    </a:xfrm>
                    <a:prstGeom prst="rect">
                      <a:avLst/>
                    </a:prstGeom>
                    <a:noFill/>
                  </pic:spPr>
                </pic:pic>
              </a:graphicData>
            </a:graphic>
          </wp:inline>
        </w:drawing>
      </w:r>
    </w:p>
    <w:p w14:paraId="64AAD054" w14:textId="56D2FBF8" w:rsidR="00932CEF" w:rsidRDefault="00932CEF" w:rsidP="00FC5551">
      <w:pPr>
        <w:spacing w:after="120"/>
        <w:ind w:left="-851"/>
        <w:rPr>
          <w:color w:val="000000" w:themeColor="text1"/>
        </w:rPr>
      </w:pPr>
    </w:p>
    <w:p w14:paraId="12C770A7" w14:textId="225E3BDA" w:rsidR="00932CEF" w:rsidRDefault="00932CEF" w:rsidP="00FC5551">
      <w:pPr>
        <w:spacing w:after="120"/>
        <w:ind w:left="-851"/>
        <w:rPr>
          <w:color w:val="000000" w:themeColor="text1"/>
        </w:rPr>
      </w:pPr>
    </w:p>
    <w:p w14:paraId="1DC3BDF4" w14:textId="77777777" w:rsidR="00932CEF" w:rsidRDefault="00932CEF" w:rsidP="00FC5551">
      <w:pPr>
        <w:spacing w:after="120"/>
        <w:ind w:left="-851"/>
        <w:rPr>
          <w:color w:val="000000" w:themeColor="text1"/>
        </w:rPr>
      </w:pPr>
    </w:p>
    <w:p w14:paraId="6D138E3C" w14:textId="6837D4CB" w:rsidR="0067075B" w:rsidRPr="0067075B" w:rsidRDefault="0067075B" w:rsidP="0067075B">
      <w:pPr>
        <w:spacing w:after="120"/>
        <w:ind w:left="-851"/>
        <w:rPr>
          <w:color w:val="000000" w:themeColor="text1"/>
        </w:rPr>
      </w:pPr>
    </w:p>
    <w:p w14:paraId="3BC3C6F4" w14:textId="77777777" w:rsidR="00BC14D6" w:rsidRDefault="00BC14D6" w:rsidP="0067075B">
      <w:pPr>
        <w:textAlignment w:val="baseline"/>
        <w:rPr>
          <w:rFonts w:ascii="Lato" w:hAnsi="Lato"/>
          <w:b/>
          <w:bCs/>
          <w:color w:val="3A454D"/>
          <w:sz w:val="40"/>
          <w:szCs w:val="40"/>
          <w:bdr w:val="none" w:sz="0" w:space="0" w:color="auto" w:frame="1"/>
        </w:rPr>
      </w:pPr>
    </w:p>
    <w:p w14:paraId="01995986" w14:textId="77777777" w:rsidR="00BC14D6" w:rsidRDefault="00BC14D6" w:rsidP="0067075B">
      <w:pPr>
        <w:textAlignment w:val="baseline"/>
        <w:rPr>
          <w:rFonts w:ascii="Lato" w:hAnsi="Lato"/>
          <w:b/>
          <w:bCs/>
          <w:color w:val="3A454D"/>
          <w:sz w:val="40"/>
          <w:szCs w:val="40"/>
          <w:bdr w:val="none" w:sz="0" w:space="0" w:color="auto" w:frame="1"/>
        </w:rPr>
      </w:pPr>
    </w:p>
    <w:p w14:paraId="224494AD" w14:textId="60B457CE" w:rsidR="0067075B" w:rsidRPr="0067075B" w:rsidRDefault="0067075B" w:rsidP="0067075B">
      <w:pPr>
        <w:textAlignment w:val="baseline"/>
        <w:rPr>
          <w:rFonts w:ascii="Lato" w:hAnsi="Lato"/>
          <w:color w:val="3A454D"/>
          <w:bdr w:val="none" w:sz="0" w:space="0" w:color="auto" w:frame="1"/>
        </w:rPr>
      </w:pPr>
      <w:r w:rsidRPr="0067075B">
        <w:rPr>
          <w:rFonts w:ascii="Lato" w:hAnsi="Lato"/>
          <w:b/>
          <w:bCs/>
          <w:color w:val="3A454D"/>
          <w:sz w:val="40"/>
          <w:szCs w:val="40"/>
          <w:bdr w:val="none" w:sz="0" w:space="0" w:color="auto" w:frame="1"/>
        </w:rPr>
        <w:t>Hospitality</w:t>
      </w:r>
      <w:r w:rsidRPr="0067075B">
        <w:rPr>
          <w:rFonts w:ascii="Lato" w:hAnsi="Lato"/>
          <w:color w:val="3A454D"/>
          <w:bdr w:val="none" w:sz="0" w:space="0" w:color="auto" w:frame="1"/>
        </w:rPr>
        <w:t xml:space="preserve"> is the UK's 4th largest industry and employs 4.5 million people – one in six jobs created is in hospitality.</w:t>
      </w:r>
      <w:r w:rsidRPr="0067075B">
        <w:rPr>
          <w:rFonts w:ascii="Lato" w:hAnsi="Lato"/>
          <w:b/>
          <w:bCs/>
          <w:color w:val="3A454D"/>
          <w:bdr w:val="none" w:sz="0" w:space="0" w:color="auto" w:frame="1"/>
        </w:rPr>
        <w:t xml:space="preserve"> </w:t>
      </w:r>
      <w:r w:rsidRPr="0067075B">
        <w:rPr>
          <w:rFonts w:ascii="Lato" w:hAnsi="Lato"/>
          <w:color w:val="3A454D"/>
          <w:bdr w:val="none" w:sz="0" w:space="0" w:color="auto" w:frame="1"/>
        </w:rPr>
        <w:t>The broad hospitality sector covers everything from bars, hotels, coffee shops, contract catering, nightclubs, visitor attractions, escape rooms, bowling alleys, independent and large multi-national sites as well as cruise ships, festivals, and events.</w:t>
      </w:r>
    </w:p>
    <w:p w14:paraId="3C087482" w14:textId="3B5B6BFD" w:rsidR="0067075B" w:rsidRDefault="0067075B" w:rsidP="0067075B">
      <w:pPr>
        <w:textAlignment w:val="baseline"/>
        <w:rPr>
          <w:rFonts w:ascii="Lato" w:hAnsi="Lato"/>
          <w:color w:val="3A454D"/>
          <w:bdr w:val="none" w:sz="0" w:space="0" w:color="auto" w:frame="1"/>
        </w:rPr>
      </w:pPr>
      <w:r w:rsidRPr="0067075B">
        <w:rPr>
          <w:rFonts w:ascii="Lato" w:hAnsi="Lato"/>
          <w:color w:val="3A454D"/>
          <w:bdr w:val="none" w:sz="0" w:space="0" w:color="auto" w:frame="1"/>
        </w:rPr>
        <w:t>As such the job roles and skills needed are extremely broad, ranging from chefs and waiters to marketing, events, interior designers and beyond.</w:t>
      </w:r>
    </w:p>
    <w:p w14:paraId="00EB64F2" w14:textId="3D4A909E" w:rsidR="0067075B" w:rsidRDefault="0067075B" w:rsidP="0067075B">
      <w:pPr>
        <w:textAlignment w:val="baseline"/>
        <w:rPr>
          <w:rFonts w:ascii="Lato" w:hAnsi="Lato"/>
          <w:color w:val="3A454D"/>
          <w:bdr w:val="none" w:sz="0" w:space="0" w:color="auto" w:frame="1"/>
        </w:rPr>
      </w:pPr>
      <w:r>
        <w:rPr>
          <w:noProof/>
          <w:color w:val="000000" w:themeColor="text1"/>
        </w:rPr>
        <w:drawing>
          <wp:anchor distT="0" distB="0" distL="114300" distR="114300" simplePos="0" relativeHeight="251640832" behindDoc="1" locked="0" layoutInCell="1" allowOverlap="1" wp14:anchorId="2FD7860D" wp14:editId="720E01B5">
            <wp:simplePos x="0" y="0"/>
            <wp:positionH relativeFrom="margin">
              <wp:align>right</wp:align>
            </wp:positionH>
            <wp:positionV relativeFrom="paragraph">
              <wp:posOffset>8255</wp:posOffset>
            </wp:positionV>
            <wp:extent cx="2331720" cy="1383030"/>
            <wp:effectExtent l="0" t="0" r="0" b="7620"/>
            <wp:wrapTight wrapText="bothSides">
              <wp:wrapPolygon edited="0">
                <wp:start x="12882" y="0"/>
                <wp:lineTo x="0" y="1785"/>
                <wp:lineTo x="0" y="21421"/>
                <wp:lineTo x="21353" y="21421"/>
                <wp:lineTo x="21353" y="1785"/>
                <wp:lineTo x="15000" y="0"/>
                <wp:lineTo x="1288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720" cy="1383030"/>
                    </a:xfrm>
                    <a:prstGeom prst="rect">
                      <a:avLst/>
                    </a:prstGeom>
                    <a:noFill/>
                  </pic:spPr>
                </pic:pic>
              </a:graphicData>
            </a:graphic>
            <wp14:sizeRelH relativeFrom="margin">
              <wp14:pctWidth>0</wp14:pctWidth>
            </wp14:sizeRelH>
            <wp14:sizeRelV relativeFrom="margin">
              <wp14:pctHeight>0</wp14:pctHeight>
            </wp14:sizeRelV>
          </wp:anchor>
        </w:drawing>
      </w:r>
    </w:p>
    <w:p w14:paraId="5CA29F1B" w14:textId="7A05A1B4" w:rsidR="0067075B" w:rsidRPr="0067075B" w:rsidRDefault="0067075B" w:rsidP="0067075B">
      <w:pPr>
        <w:textAlignment w:val="baseline"/>
        <w:rPr>
          <w:rFonts w:ascii="Lato" w:hAnsi="Lato"/>
          <w:color w:val="3A454D"/>
          <w:bdr w:val="none" w:sz="0" w:space="0" w:color="auto" w:frame="1"/>
        </w:rPr>
      </w:pPr>
      <w:r>
        <w:rPr>
          <w:rFonts w:ascii="Lato" w:hAnsi="Lato"/>
          <w:color w:val="3A454D"/>
          <w:bdr w:val="none" w:sz="0" w:space="0" w:color="auto" w:frame="1"/>
        </w:rPr>
        <w:t>There are many vacancies in this Sector in the Black Country</w:t>
      </w:r>
    </w:p>
    <w:p w14:paraId="2B6A79E4" w14:textId="58DA17E8" w:rsidR="0067075B" w:rsidRPr="0067075B" w:rsidRDefault="0067075B" w:rsidP="0067075B">
      <w:pPr>
        <w:spacing w:line="403" w:lineRule="atLeast"/>
        <w:textAlignment w:val="baseline"/>
        <w:outlineLvl w:val="4"/>
        <w:rPr>
          <w:rFonts w:ascii="Lato" w:hAnsi="Lato"/>
          <w:b/>
          <w:bCs/>
          <w:color w:val="3A454D"/>
          <w:sz w:val="20"/>
          <w:szCs w:val="20"/>
          <w:bdr w:val="none" w:sz="0" w:space="0" w:color="auto" w:frame="1"/>
        </w:rPr>
      </w:pPr>
      <w:r w:rsidRPr="0067075B">
        <w:rPr>
          <w:rFonts w:ascii="Lato" w:hAnsi="Lato"/>
          <w:b/>
          <w:bCs/>
          <w:color w:val="3A454D"/>
          <w:sz w:val="20"/>
          <w:szCs w:val="20"/>
          <w:bdr w:val="none" w:sz="0" w:space="0" w:color="auto" w:frame="1"/>
        </w:rPr>
        <w:t>My Hospitality Life with Fred Sirieix</w:t>
      </w:r>
    </w:p>
    <w:p w14:paraId="7C7E58CC" w14:textId="6BE747FA" w:rsidR="009F269C" w:rsidRDefault="009F269C" w:rsidP="00FC5551">
      <w:pPr>
        <w:spacing w:after="120"/>
        <w:ind w:left="-851"/>
        <w:rPr>
          <w:color w:val="000000" w:themeColor="text1"/>
        </w:rPr>
      </w:pPr>
    </w:p>
    <w:p w14:paraId="3507AFEC" w14:textId="71FDD7C2" w:rsidR="009F269C" w:rsidRDefault="0067075B" w:rsidP="008D1D17">
      <w:pPr>
        <w:spacing w:after="120"/>
        <w:jc w:val="center"/>
        <w:rPr>
          <w:color w:val="000000" w:themeColor="text1"/>
        </w:rPr>
      </w:pPr>
      <w:hyperlink r:id="rId21" w:history="1">
        <w:r w:rsidRPr="00B31ADE">
          <w:rPr>
            <w:rStyle w:val="Hyperlink"/>
          </w:rPr>
          <w:t>https://youtu.be/</w:t>
        </w:r>
        <w:r w:rsidRPr="00B31ADE">
          <w:rPr>
            <w:rStyle w:val="Hyperlink"/>
          </w:rPr>
          <w:t>6</w:t>
        </w:r>
        <w:r w:rsidRPr="00B31ADE">
          <w:rPr>
            <w:rStyle w:val="Hyperlink"/>
          </w:rPr>
          <w:t>Oe7nOPrsC4</w:t>
        </w:r>
      </w:hyperlink>
    </w:p>
    <w:p w14:paraId="028DEC47" w14:textId="335953A7" w:rsidR="009F269C" w:rsidRDefault="009F269C" w:rsidP="00FC5551">
      <w:pPr>
        <w:spacing w:after="120"/>
        <w:ind w:left="-851"/>
        <w:rPr>
          <w:color w:val="000000" w:themeColor="text1"/>
        </w:rPr>
      </w:pPr>
    </w:p>
    <w:p w14:paraId="47BB7480" w14:textId="1C4944C9" w:rsidR="009F269C" w:rsidRDefault="009F269C" w:rsidP="00FC5551">
      <w:pPr>
        <w:spacing w:after="120"/>
        <w:ind w:left="-851"/>
        <w:rPr>
          <w:color w:val="000000" w:themeColor="text1"/>
        </w:rPr>
      </w:pPr>
    </w:p>
    <w:p w14:paraId="7C157453" w14:textId="5D861A28" w:rsidR="009F269C" w:rsidRDefault="009F269C" w:rsidP="00FC5551">
      <w:pPr>
        <w:spacing w:after="120"/>
        <w:ind w:left="-851"/>
        <w:rPr>
          <w:color w:val="000000" w:themeColor="text1"/>
        </w:rPr>
      </w:pPr>
    </w:p>
    <w:p w14:paraId="7CA64965" w14:textId="762CDC4B" w:rsidR="00BC14D6" w:rsidRDefault="00BC14D6" w:rsidP="00FC5551">
      <w:pPr>
        <w:spacing w:after="120"/>
        <w:ind w:left="-851"/>
        <w:rPr>
          <w:color w:val="000000" w:themeColor="text1"/>
        </w:rPr>
      </w:pPr>
    </w:p>
    <w:p w14:paraId="320C19CA" w14:textId="77777777" w:rsidR="008D1D17" w:rsidRDefault="008D1D17" w:rsidP="00FC5551">
      <w:pPr>
        <w:spacing w:after="120"/>
        <w:ind w:left="-851"/>
        <w:rPr>
          <w:color w:val="000000" w:themeColor="text1"/>
        </w:rPr>
      </w:pPr>
    </w:p>
    <w:p w14:paraId="379AB3F6" w14:textId="77777777" w:rsidR="00BC14D6" w:rsidRDefault="00BC14D6" w:rsidP="00FC5551">
      <w:pPr>
        <w:spacing w:after="120"/>
        <w:ind w:left="-851"/>
        <w:rPr>
          <w:color w:val="000000" w:themeColor="text1"/>
        </w:rPr>
      </w:pPr>
    </w:p>
    <w:p w14:paraId="5AAC7751" w14:textId="77777777" w:rsidR="00433996" w:rsidRDefault="00433996" w:rsidP="00433996">
      <w:pPr>
        <w:spacing w:after="120"/>
        <w:jc w:val="center"/>
        <w:rPr>
          <w:b/>
          <w:bCs/>
          <w:sz w:val="32"/>
          <w:szCs w:val="32"/>
        </w:rPr>
      </w:pPr>
      <w:r w:rsidRPr="001F3F63">
        <w:rPr>
          <w:b/>
          <w:bCs/>
          <w:sz w:val="32"/>
          <w:szCs w:val="32"/>
          <w:highlight w:val="yellow"/>
        </w:rPr>
        <w:t>Highlights from the Creative Industry Week</w:t>
      </w:r>
      <w:r w:rsidRPr="00433996">
        <w:rPr>
          <w:b/>
          <w:bCs/>
          <w:sz w:val="32"/>
          <w:szCs w:val="32"/>
        </w:rPr>
        <w:t xml:space="preserve"> </w:t>
      </w:r>
      <w:proofErr w:type="gramStart"/>
      <w:r w:rsidRPr="00433996">
        <w:rPr>
          <w:b/>
          <w:bCs/>
          <w:sz w:val="32"/>
          <w:szCs w:val="32"/>
        </w:rPr>
        <w:t>-  giving</w:t>
      </w:r>
      <w:proofErr w:type="gramEnd"/>
      <w:r w:rsidRPr="00433996">
        <w:rPr>
          <w:b/>
          <w:bCs/>
          <w:sz w:val="32"/>
          <w:szCs w:val="32"/>
        </w:rPr>
        <w:t xml:space="preserve"> lots of ideas for Careers Pathways in this area and also ideas for </w:t>
      </w:r>
    </w:p>
    <w:p w14:paraId="72BD1B8A" w14:textId="7C560F91" w:rsidR="009A31D6" w:rsidRPr="00433996" w:rsidRDefault="00433996" w:rsidP="00433996">
      <w:pPr>
        <w:spacing w:after="120"/>
        <w:jc w:val="center"/>
        <w:rPr>
          <w:b/>
          <w:bCs/>
          <w:sz w:val="32"/>
          <w:szCs w:val="32"/>
        </w:rPr>
      </w:pPr>
      <w:r w:rsidRPr="00433996">
        <w:rPr>
          <w:b/>
          <w:bCs/>
          <w:sz w:val="32"/>
          <w:szCs w:val="32"/>
        </w:rPr>
        <w:t>Visits and the Classroom</w:t>
      </w:r>
      <w:r>
        <w:rPr>
          <w:b/>
          <w:bCs/>
          <w:sz w:val="32"/>
          <w:szCs w:val="32"/>
        </w:rPr>
        <w:t xml:space="preserve"> activities</w:t>
      </w:r>
      <w:r w:rsidR="001F3F63">
        <w:rPr>
          <w:b/>
          <w:bCs/>
          <w:sz w:val="32"/>
          <w:szCs w:val="32"/>
        </w:rPr>
        <w:t xml:space="preserve"> – copy the link below and register</w:t>
      </w:r>
    </w:p>
    <w:p w14:paraId="01759A85" w14:textId="2E76047A" w:rsidR="00964F34" w:rsidRDefault="00964F34" w:rsidP="006832BC">
      <w:pPr>
        <w:ind w:left="-851"/>
        <w:rPr>
          <w:rStyle w:val="Hyperlink"/>
          <w:bdr w:val="none" w:sz="0" w:space="0" w:color="auto" w:frame="1"/>
        </w:rPr>
      </w:pPr>
    </w:p>
    <w:p w14:paraId="00968CF3" w14:textId="6A3F6A51" w:rsidR="00433996" w:rsidRDefault="00433996" w:rsidP="006832BC">
      <w:pPr>
        <w:ind w:left="-851"/>
        <w:rPr>
          <w:rStyle w:val="Hyperlink"/>
          <w:bdr w:val="none" w:sz="0" w:space="0" w:color="auto" w:frame="1"/>
        </w:rPr>
      </w:pPr>
      <w:r w:rsidRPr="00433996">
        <w:rPr>
          <w:noProof/>
        </w:rPr>
        <w:t xml:space="preserve"> </w:t>
      </w:r>
      <w:r w:rsidRPr="00433996">
        <w:drawing>
          <wp:inline distT="0" distB="0" distL="0" distR="0" wp14:anchorId="2637AC04" wp14:editId="04DCA080">
            <wp:extent cx="6698742" cy="1348740"/>
            <wp:effectExtent l="0" t="0" r="6985" b="381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22"/>
                    <a:srcRect l="21519" t="55092" r="5195" b="18675"/>
                    <a:stretch/>
                  </pic:blipFill>
                  <pic:spPr bwMode="auto">
                    <a:xfrm>
                      <a:off x="0" y="0"/>
                      <a:ext cx="6709061" cy="1350818"/>
                    </a:xfrm>
                    <a:prstGeom prst="rect">
                      <a:avLst/>
                    </a:prstGeom>
                    <a:ln>
                      <a:noFill/>
                    </a:ln>
                    <a:extLst>
                      <a:ext uri="{53640926-AAD7-44D8-BBD7-CCE9431645EC}">
                        <a14:shadowObscured xmlns:a14="http://schemas.microsoft.com/office/drawing/2010/main"/>
                      </a:ext>
                    </a:extLst>
                  </pic:spPr>
                </pic:pic>
              </a:graphicData>
            </a:graphic>
          </wp:inline>
        </w:drawing>
      </w:r>
    </w:p>
    <w:p w14:paraId="5FE6C0A8" w14:textId="77777777" w:rsidR="001F3F63" w:rsidRDefault="001F3F63" w:rsidP="006832BC">
      <w:pPr>
        <w:ind w:left="-851"/>
        <w:rPr>
          <w:rStyle w:val="Hyperlink"/>
          <w:bdr w:val="none" w:sz="0" w:space="0" w:color="auto" w:frame="1"/>
        </w:rPr>
      </w:pPr>
    </w:p>
    <w:p w14:paraId="35C126F9" w14:textId="070CB475" w:rsidR="00433996" w:rsidRDefault="001F3F63" w:rsidP="006832BC">
      <w:pPr>
        <w:ind w:left="-851"/>
        <w:rPr>
          <w:rStyle w:val="Hyperlink"/>
          <w:bdr w:val="none" w:sz="0" w:space="0" w:color="auto" w:frame="1"/>
        </w:rPr>
      </w:pPr>
      <w:r w:rsidRPr="001F3F63">
        <w:rPr>
          <w:rStyle w:val="Hyperlink"/>
          <w:bdr w:val="none" w:sz="0" w:space="0" w:color="auto" w:frame="1"/>
        </w:rPr>
        <w:t>learnliveuk.com/black-country-creative-industries</w:t>
      </w:r>
    </w:p>
    <w:p w14:paraId="2373FDA0" w14:textId="33D59900" w:rsidR="001F3F63" w:rsidRDefault="001F3F63" w:rsidP="00180AE0">
      <w:pPr>
        <w:rPr>
          <w:rStyle w:val="Hyperlink"/>
          <w:bdr w:val="none" w:sz="0" w:space="0" w:color="auto" w:frame="1"/>
        </w:rPr>
      </w:pPr>
    </w:p>
    <w:p w14:paraId="245B5F7B" w14:textId="77777777" w:rsidR="001F3F63" w:rsidRDefault="001F3F63" w:rsidP="006832BC">
      <w:pPr>
        <w:ind w:left="-851"/>
        <w:rPr>
          <w:rStyle w:val="Hyperlink"/>
          <w:bdr w:val="none" w:sz="0" w:space="0" w:color="auto" w:frame="1"/>
        </w:rPr>
      </w:pPr>
    </w:p>
    <w:p w14:paraId="7B5510AF" w14:textId="601F8BA4" w:rsidR="00964F34" w:rsidRDefault="003901D4" w:rsidP="0067075B">
      <w:pPr>
        <w:ind w:left="-851"/>
        <w:rPr>
          <w:rStyle w:val="Hyperlink"/>
          <w:bdr w:val="none" w:sz="0" w:space="0" w:color="auto" w:frame="1"/>
        </w:rPr>
      </w:pPr>
      <w:r w:rsidRPr="003901D4">
        <w:rPr>
          <w:rStyle w:val="Hyperlink"/>
          <w:b/>
          <w:bCs/>
          <w:color w:val="000000" w:themeColor="text1"/>
          <w:sz w:val="36"/>
          <w:szCs w:val="36"/>
          <w:bdr w:val="none" w:sz="0" w:space="0" w:color="auto" w:frame="1"/>
        </w:rPr>
        <w:t xml:space="preserve">   </w:t>
      </w:r>
    </w:p>
    <w:p w14:paraId="10B7FD9D" w14:textId="33C5FABD" w:rsidR="00F62374" w:rsidRDefault="002400D3" w:rsidP="006832BC">
      <w:pPr>
        <w:ind w:left="-851"/>
        <w:rPr>
          <w:rStyle w:val="Hyperlink"/>
          <w:bdr w:val="none" w:sz="0" w:space="0" w:color="auto" w:frame="1"/>
        </w:rPr>
      </w:pPr>
      <w:r>
        <w:rPr>
          <w:noProof/>
        </w:rPr>
        <w:lastRenderedPageBreak/>
        <mc:AlternateContent>
          <mc:Choice Requires="wps">
            <w:drawing>
              <wp:anchor distT="0" distB="0" distL="114300" distR="114300" simplePos="0" relativeHeight="251658246" behindDoc="0" locked="0" layoutInCell="1" allowOverlap="1" wp14:anchorId="50203425" wp14:editId="3CD59022">
                <wp:simplePos x="0" y="0"/>
                <wp:positionH relativeFrom="column">
                  <wp:posOffset>-543208</wp:posOffset>
                </wp:positionH>
                <wp:positionV relativeFrom="paragraph">
                  <wp:posOffset>173009</wp:posOffset>
                </wp:positionV>
                <wp:extent cx="6101998" cy="325755"/>
                <wp:effectExtent l="0" t="0" r="0" b="4445"/>
                <wp:wrapNone/>
                <wp:docPr id="33" name="Rounded Rectangle 33"/>
                <wp:cNvGraphicFramePr/>
                <a:graphic xmlns:a="http://schemas.openxmlformats.org/drawingml/2006/main">
                  <a:graphicData uri="http://schemas.microsoft.com/office/word/2010/wordprocessingShape">
                    <wps:wsp>
                      <wps:cNvSpPr/>
                      <wps:spPr>
                        <a:xfrm>
                          <a:off x="0" y="0"/>
                          <a:ext cx="6101998" cy="32575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09563" w14:textId="77777777" w:rsidR="002400D3" w:rsidRPr="002400D3" w:rsidRDefault="002400D3" w:rsidP="002400D3">
                            <w:pPr>
                              <w:rPr>
                                <w:rFonts w:asciiTheme="minorHAnsi" w:hAnsiTheme="minorHAnsi" w:cstheme="minorHAnsi"/>
                                <w:b/>
                                <w:bCs/>
                                <w:sz w:val="28"/>
                                <w:szCs w:val="28"/>
                              </w:rPr>
                            </w:pPr>
                            <w:r w:rsidRPr="002400D3">
                              <w:rPr>
                                <w:rFonts w:asciiTheme="minorHAnsi" w:hAnsiTheme="minorHAnsi" w:cstheme="minorHAnsi"/>
                                <w:sz w:val="28"/>
                                <w:szCs w:val="28"/>
                              </w:rPr>
                              <w:t>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203425" id="Rounded Rectangle 33" o:spid="_x0000_s1028" style="position:absolute;left:0;text-align:left;margin-left:-42.75pt;margin-top:13.6pt;width:480.45pt;height:25.6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" fillcolor="#538135 [2409]" stroked="f" strokeweight="1pt">
                <v:stroke joinstyle="miter"/>
                <v:textbox>
                  <w:txbxContent>
                    <w:p w14:paraId="16409563" w14:textId="77777777" w:rsidR="002400D3" w:rsidRPr="002400D3" w:rsidRDefault="002400D3" w:rsidP="002400D3">
                      <w:pPr>
                        <w:rPr>
                          <w:rFonts w:asciiTheme="minorHAnsi" w:hAnsiTheme="minorHAnsi" w:cstheme="minorHAnsi"/>
                          <w:b/>
                          <w:bCs/>
                          <w:sz w:val="28"/>
                          <w:szCs w:val="28"/>
                        </w:rPr>
                      </w:pPr>
                      <w:r w:rsidRPr="002400D3">
                        <w:rPr>
                          <w:rFonts w:asciiTheme="minorHAnsi" w:hAnsiTheme="minorHAnsi" w:cstheme="minorHAnsi"/>
                          <w:sz w:val="28"/>
                          <w:szCs w:val="28"/>
                        </w:rPr>
                        <w:t>UNIVERSITY</w:t>
                      </w:r>
                    </w:p>
                  </w:txbxContent>
                </v:textbox>
              </v:roundrect>
            </w:pict>
          </mc:Fallback>
        </mc:AlternateContent>
      </w:r>
    </w:p>
    <w:p w14:paraId="2C2CF183" w14:textId="0A9C9327" w:rsidR="00F62374" w:rsidRDefault="00F62374" w:rsidP="006832BC">
      <w:pPr>
        <w:ind w:left="-851"/>
        <w:rPr>
          <w:rStyle w:val="Hyperlink"/>
          <w:bdr w:val="none" w:sz="0" w:space="0" w:color="auto" w:frame="1"/>
        </w:rPr>
      </w:pPr>
    </w:p>
    <w:p w14:paraId="6FEFE8D8" w14:textId="61C49489" w:rsidR="00F62374" w:rsidRDefault="00F62374" w:rsidP="006832BC">
      <w:pPr>
        <w:ind w:left="-851"/>
        <w:rPr>
          <w:rStyle w:val="Hyperlink"/>
          <w:bdr w:val="none" w:sz="0" w:space="0" w:color="auto" w:frame="1"/>
        </w:rPr>
      </w:pPr>
    </w:p>
    <w:p w14:paraId="4D834587" w14:textId="761ACDC0" w:rsidR="00F62374" w:rsidRDefault="00F62374" w:rsidP="00DE3C0D">
      <w:pPr>
        <w:rPr>
          <w:rStyle w:val="Hyperlink"/>
          <w:bdr w:val="none" w:sz="0" w:space="0" w:color="auto" w:frame="1"/>
        </w:rPr>
      </w:pPr>
    </w:p>
    <w:p w14:paraId="7D542DF1" w14:textId="0845F0B6" w:rsidR="00DE3C0D" w:rsidRPr="00DE3C0D" w:rsidRDefault="00DE3C0D" w:rsidP="00DE3C0D">
      <w:pPr>
        <w:rPr>
          <w:rStyle w:val="Hyperlink"/>
          <w:b/>
          <w:bCs/>
          <w:sz w:val="44"/>
          <w:szCs w:val="44"/>
          <w:bdr w:val="none" w:sz="0" w:space="0" w:color="auto" w:frame="1"/>
        </w:rPr>
      </w:pPr>
      <w:r w:rsidRPr="00DE3C0D">
        <w:rPr>
          <w:rStyle w:val="Hyperlink"/>
          <w:b/>
          <w:bCs/>
          <w:sz w:val="44"/>
          <w:szCs w:val="44"/>
          <w:bdr w:val="none" w:sz="0" w:space="0" w:color="auto" w:frame="1"/>
        </w:rPr>
        <w:t>Booking Now</w:t>
      </w:r>
    </w:p>
    <w:p w14:paraId="6CCF85BC" w14:textId="0D5FC8CD" w:rsidR="00A25538" w:rsidRDefault="00A25538" w:rsidP="00FC5551">
      <w:pPr>
        <w:rPr>
          <w:rStyle w:val="Hyperlink"/>
          <w:bdr w:val="none" w:sz="0" w:space="0" w:color="auto" w:frame="1"/>
        </w:rPr>
      </w:pPr>
    </w:p>
    <w:p w14:paraId="7358F948" w14:textId="639DEBFD" w:rsidR="00A25538" w:rsidRDefault="00DE3C0D" w:rsidP="006832BC">
      <w:pPr>
        <w:ind w:left="-851"/>
        <w:rPr>
          <w:rStyle w:val="Hyperlink"/>
          <w:bdr w:val="none" w:sz="0" w:space="0" w:color="auto" w:frame="1"/>
        </w:rPr>
      </w:pPr>
      <w:r w:rsidRPr="00DE3C0D">
        <w:drawing>
          <wp:inline distT="0" distB="0" distL="0" distR="0" wp14:anchorId="3C73406C" wp14:editId="2C7B3E36">
            <wp:extent cx="6103620" cy="1836420"/>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rotWithShape="1">
                    <a:blip r:embed="rId23"/>
                    <a:srcRect l="-1" t="17271" r="1506" b="30042"/>
                    <a:stretch/>
                  </pic:blipFill>
                  <pic:spPr bwMode="auto">
                    <a:xfrm>
                      <a:off x="0" y="0"/>
                      <a:ext cx="6103620" cy="1836420"/>
                    </a:xfrm>
                    <a:prstGeom prst="rect">
                      <a:avLst/>
                    </a:prstGeom>
                    <a:ln>
                      <a:noFill/>
                    </a:ln>
                    <a:extLst>
                      <a:ext uri="{53640926-AAD7-44D8-BBD7-CCE9431645EC}">
                        <a14:shadowObscured xmlns:a14="http://schemas.microsoft.com/office/drawing/2010/main"/>
                      </a:ext>
                    </a:extLst>
                  </pic:spPr>
                </pic:pic>
              </a:graphicData>
            </a:graphic>
          </wp:inline>
        </w:drawing>
      </w:r>
    </w:p>
    <w:p w14:paraId="08AA467B" w14:textId="33FE2515" w:rsidR="00FE42D9" w:rsidRPr="006832BC" w:rsidRDefault="00834C89" w:rsidP="006832BC">
      <w:pPr>
        <w:ind w:left="-851"/>
        <w:rPr>
          <w:color w:val="0000FF"/>
          <w:u w:val="single"/>
          <w:bdr w:val="none" w:sz="0" w:space="0" w:color="auto" w:frame="1"/>
        </w:rPr>
      </w:pPr>
      <w:r>
        <w:rPr>
          <w:rStyle w:val="Hyperlink"/>
          <w:bdr w:val="none" w:sz="0" w:space="0" w:color="auto" w:frame="1"/>
        </w:rPr>
        <w:br/>
      </w:r>
      <w:bookmarkStart w:id="0" w:name="apprenticeships"/>
      <w:r w:rsidR="00583580">
        <w:rPr>
          <w:noProof/>
        </w:rPr>
        <w:drawing>
          <wp:inline distT="0" distB="0" distL="0" distR="0" wp14:anchorId="7E935C1F" wp14:editId="4477F6FA">
            <wp:extent cx="6196965" cy="39941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6965" cy="399415"/>
                    </a:xfrm>
                    <a:prstGeom prst="rect">
                      <a:avLst/>
                    </a:prstGeom>
                  </pic:spPr>
                </pic:pic>
              </a:graphicData>
            </a:graphic>
          </wp:inline>
        </w:drawing>
      </w:r>
      <w:bookmarkEnd w:id="0"/>
    </w:p>
    <w:p w14:paraId="7467B25B" w14:textId="1B62C297" w:rsidR="00FB77F3" w:rsidRPr="00F9102C" w:rsidRDefault="00FB77F3" w:rsidP="00FB77F3">
      <w:pPr>
        <w:ind w:left="-851"/>
      </w:pPr>
    </w:p>
    <w:p w14:paraId="2553443C" w14:textId="77777777" w:rsidR="00F06001" w:rsidRDefault="00F06001" w:rsidP="007220F7">
      <w:pPr>
        <w:rPr>
          <w:rFonts w:ascii="Calibri" w:hAnsi="Calibri" w:cs="Calibri"/>
          <w:b/>
          <w:bCs/>
          <w:sz w:val="28"/>
          <w:szCs w:val="28"/>
        </w:rPr>
      </w:pPr>
    </w:p>
    <w:p w14:paraId="73AD40CE" w14:textId="5EB5AC15" w:rsidR="00F06001" w:rsidRDefault="00BC14D6" w:rsidP="007220F7">
      <w:pPr>
        <w:rPr>
          <w:rFonts w:ascii="Calibri" w:hAnsi="Calibri" w:cs="Calibri"/>
          <w:b/>
          <w:bCs/>
          <w:sz w:val="28"/>
          <w:szCs w:val="28"/>
        </w:rPr>
      </w:pPr>
      <w:r>
        <w:rPr>
          <w:rFonts w:ascii="Calibri" w:hAnsi="Calibri" w:cs="Calibri"/>
          <w:b/>
          <w:bCs/>
          <w:sz w:val="28"/>
          <w:szCs w:val="28"/>
        </w:rPr>
        <w:t xml:space="preserve">Many Level 2 and </w:t>
      </w:r>
      <w:proofErr w:type="gramStart"/>
      <w:r>
        <w:rPr>
          <w:rFonts w:ascii="Calibri" w:hAnsi="Calibri" w:cs="Calibri"/>
          <w:b/>
          <w:bCs/>
          <w:sz w:val="28"/>
          <w:szCs w:val="28"/>
        </w:rPr>
        <w:t xml:space="preserve">3  </w:t>
      </w:r>
      <w:r w:rsidR="008D2588">
        <w:rPr>
          <w:rFonts w:ascii="Calibri" w:hAnsi="Calibri" w:cs="Calibri"/>
          <w:b/>
          <w:bCs/>
          <w:sz w:val="28"/>
          <w:szCs w:val="28"/>
        </w:rPr>
        <w:t>Apprenticeships</w:t>
      </w:r>
      <w:proofErr w:type="gramEnd"/>
      <w:r w:rsidR="002F7243">
        <w:rPr>
          <w:rFonts w:ascii="Calibri" w:hAnsi="Calibri" w:cs="Calibri"/>
          <w:b/>
          <w:bCs/>
          <w:sz w:val="28"/>
          <w:szCs w:val="28"/>
        </w:rPr>
        <w:t xml:space="preserve"> </w:t>
      </w:r>
      <w:r w:rsidR="00EA6576">
        <w:rPr>
          <w:rFonts w:ascii="Calibri" w:hAnsi="Calibri" w:cs="Calibri"/>
          <w:b/>
          <w:bCs/>
          <w:sz w:val="28"/>
          <w:szCs w:val="28"/>
        </w:rPr>
        <w:t xml:space="preserve">starting to appear </w:t>
      </w:r>
      <w:r>
        <w:rPr>
          <w:rFonts w:ascii="Calibri" w:hAnsi="Calibri" w:cs="Calibri"/>
          <w:b/>
          <w:bCs/>
          <w:sz w:val="28"/>
          <w:szCs w:val="28"/>
        </w:rPr>
        <w:t>now for September</w:t>
      </w:r>
      <w:r w:rsidR="008D2588">
        <w:rPr>
          <w:rFonts w:ascii="Calibri" w:hAnsi="Calibri" w:cs="Calibri"/>
          <w:b/>
          <w:bCs/>
          <w:sz w:val="28"/>
          <w:szCs w:val="28"/>
        </w:rPr>
        <w:t xml:space="preserve"> – some examples of where to apply in our area</w:t>
      </w:r>
    </w:p>
    <w:p w14:paraId="6C63A96F" w14:textId="59B24CE6" w:rsidR="00FB4B81" w:rsidRPr="005C0C91" w:rsidRDefault="00FB4B81" w:rsidP="00011C40">
      <w:pPr>
        <w:rPr>
          <w:rFonts w:ascii="Calibri" w:hAnsi="Calibri" w:cs="Calibri"/>
          <w:b/>
          <w:bCs/>
          <w:sz w:val="28"/>
          <w:szCs w:val="28"/>
        </w:rPr>
      </w:pPr>
    </w:p>
    <w:p w14:paraId="6A375BB5" w14:textId="3C6F9A44" w:rsidR="002F7243" w:rsidRPr="008D1D17" w:rsidRDefault="002F7243" w:rsidP="006144DD">
      <w:pPr>
        <w:spacing w:after="160" w:line="259" w:lineRule="auto"/>
        <w:rPr>
          <w:color w:val="000000"/>
          <w:sz w:val="32"/>
          <w:szCs w:val="32"/>
          <w:u w:val="single"/>
        </w:rPr>
      </w:pPr>
      <w:hyperlink r:id="rId25" w:history="1">
        <w:r w:rsidRPr="008D1D17">
          <w:rPr>
            <w:rStyle w:val="Hyperlink"/>
            <w:sz w:val="32"/>
            <w:szCs w:val="32"/>
          </w:rPr>
          <w:t>www.gov.uk/apply-apprenticeship</w:t>
        </w:r>
      </w:hyperlink>
    </w:p>
    <w:p w14:paraId="22911BD5" w14:textId="77777777" w:rsidR="008D2588" w:rsidRPr="008D1D17" w:rsidRDefault="008D2588" w:rsidP="006144DD">
      <w:pPr>
        <w:spacing w:after="160" w:line="259" w:lineRule="auto"/>
        <w:rPr>
          <w:sz w:val="32"/>
          <w:szCs w:val="32"/>
        </w:rPr>
      </w:pPr>
      <w:hyperlink r:id="rId26" w:history="1">
        <w:r w:rsidRPr="008D1D17">
          <w:rPr>
            <w:color w:val="0000FF"/>
            <w:sz w:val="32"/>
            <w:szCs w:val="32"/>
            <w:u w:val="single"/>
          </w:rPr>
          <w:t>About Us - In-Comm Training and Business Services</w:t>
        </w:r>
      </w:hyperlink>
      <w:r w:rsidRPr="008D1D17">
        <w:rPr>
          <w:sz w:val="32"/>
          <w:szCs w:val="32"/>
        </w:rPr>
        <w:t xml:space="preserve"> </w:t>
      </w:r>
    </w:p>
    <w:p w14:paraId="22B5851A" w14:textId="2CF33CAC" w:rsidR="00011C40" w:rsidRDefault="008D2588" w:rsidP="006144DD">
      <w:pPr>
        <w:spacing w:after="160" w:line="259" w:lineRule="auto"/>
      </w:pPr>
      <w:hyperlink r:id="rId27" w:history="1">
        <w:r w:rsidRPr="008D1D17">
          <w:rPr>
            <w:color w:val="0000FF"/>
            <w:sz w:val="32"/>
            <w:szCs w:val="32"/>
            <w:u w:val="single"/>
          </w:rPr>
          <w:t xml:space="preserve">Contact </w:t>
        </w:r>
        <w:proofErr w:type="gramStart"/>
        <w:r w:rsidRPr="008D1D17">
          <w:rPr>
            <w:color w:val="0000FF"/>
            <w:sz w:val="32"/>
            <w:szCs w:val="32"/>
            <w:u w:val="single"/>
          </w:rPr>
          <w:t>Us :</w:t>
        </w:r>
        <w:proofErr w:type="gramEnd"/>
        <w:r w:rsidRPr="008D1D17">
          <w:rPr>
            <w:color w:val="0000FF"/>
            <w:sz w:val="32"/>
            <w:szCs w:val="32"/>
            <w:u w:val="single"/>
          </w:rPr>
          <w:t xml:space="preserve"> PTP (ptp-training.co.uk)</w:t>
        </w:r>
      </w:hyperlink>
      <w:r>
        <w:t xml:space="preserve"> </w:t>
      </w:r>
    </w:p>
    <w:p w14:paraId="0A6B698E" w14:textId="77777777" w:rsidR="00011C40" w:rsidRDefault="00011C40" w:rsidP="006144DD">
      <w:pPr>
        <w:spacing w:after="160" w:line="259" w:lineRule="auto"/>
      </w:pPr>
    </w:p>
    <w:p w14:paraId="7C3ACE02" w14:textId="77777777" w:rsidR="00011C40" w:rsidRPr="00437148" w:rsidRDefault="00011C40" w:rsidP="00011C40">
      <w:pPr>
        <w:shd w:val="clear" w:color="auto" w:fill="FFFFFF"/>
        <w:rPr>
          <w:rFonts w:ascii="Calibri" w:hAnsi="Calibri" w:cs="Calibri"/>
          <w:b/>
          <w:bCs/>
          <w:color w:val="201F1E"/>
          <w:sz w:val="22"/>
          <w:szCs w:val="22"/>
        </w:rPr>
      </w:pPr>
      <w:r>
        <w:rPr>
          <w:rFonts w:ascii="Calibri" w:hAnsi="Calibri" w:cs="Calibri"/>
          <w:color w:val="201F1E"/>
          <w:sz w:val="22"/>
          <w:szCs w:val="22"/>
        </w:rPr>
        <w:t>D</w:t>
      </w:r>
      <w:r w:rsidRPr="00437148">
        <w:rPr>
          <w:rFonts w:ascii="Calibri" w:hAnsi="Calibri" w:cs="Calibri"/>
          <w:color w:val="201F1E"/>
          <w:sz w:val="22"/>
          <w:szCs w:val="22"/>
        </w:rPr>
        <w:t xml:space="preserve">etails of apprenticeship opportunities (see attached) via the BBC Apprenticeship Hub at Level 3 so suitable for 17-18+.  </w:t>
      </w:r>
      <w:r w:rsidRPr="00437148">
        <w:rPr>
          <w:rFonts w:ascii="Calibri" w:hAnsi="Calibri" w:cs="Calibri"/>
          <w:b/>
          <w:bCs/>
          <w:color w:val="201F1E"/>
          <w:sz w:val="22"/>
          <w:szCs w:val="22"/>
        </w:rPr>
        <w:t xml:space="preserve">There are 3 schemes still open with a week left to apply, so the deadline for getting applications </w:t>
      </w:r>
      <w:proofErr w:type="gramStart"/>
      <w:r w:rsidRPr="00437148">
        <w:rPr>
          <w:rFonts w:ascii="Calibri" w:hAnsi="Calibri" w:cs="Calibri"/>
          <w:b/>
          <w:bCs/>
          <w:color w:val="201F1E"/>
          <w:sz w:val="22"/>
          <w:szCs w:val="22"/>
        </w:rPr>
        <w:t>are</w:t>
      </w:r>
      <w:proofErr w:type="gramEnd"/>
      <w:r w:rsidRPr="00437148">
        <w:rPr>
          <w:rFonts w:ascii="Calibri" w:hAnsi="Calibri" w:cs="Calibri"/>
          <w:b/>
          <w:bCs/>
          <w:color w:val="201F1E"/>
          <w:sz w:val="22"/>
          <w:szCs w:val="22"/>
        </w:rPr>
        <w:t xml:space="preserve"> very tight. </w:t>
      </w:r>
    </w:p>
    <w:p w14:paraId="76FE2300" w14:textId="77777777" w:rsidR="00011C40" w:rsidRPr="00437148" w:rsidRDefault="00011C40" w:rsidP="00011C40">
      <w:pPr>
        <w:numPr>
          <w:ilvl w:val="0"/>
          <w:numId w:val="44"/>
        </w:numPr>
        <w:shd w:val="clear" w:color="auto" w:fill="FFFFFF"/>
        <w:textAlignment w:val="baseline"/>
        <w:rPr>
          <w:rFonts w:ascii="Calibri" w:hAnsi="Calibri" w:cs="Calibri"/>
          <w:color w:val="201F1E"/>
          <w:sz w:val="22"/>
          <w:szCs w:val="22"/>
        </w:rPr>
      </w:pPr>
      <w:hyperlink r:id="rId28" w:tgtFrame="_blank" w:history="1">
        <w:r w:rsidRPr="00437148">
          <w:rPr>
            <w:rFonts w:ascii="BBC Reith Sans" w:hAnsi="BBC Reith Sans"/>
            <w:color w:val="0563C1"/>
            <w:sz w:val="20"/>
            <w:szCs w:val="20"/>
            <w:u w:val="single"/>
            <w:bdr w:val="none" w:sz="0" w:space="0" w:color="auto" w:frame="1"/>
          </w:rPr>
          <w:t>Data Driven Professional</w:t>
        </w:r>
      </w:hyperlink>
      <w:r w:rsidRPr="00437148">
        <w:rPr>
          <w:rFonts w:ascii="BBC Reith Sans" w:hAnsi="BBC Reith Sans" w:cs="Calibri"/>
          <w:color w:val="000000"/>
          <w:sz w:val="20"/>
          <w:szCs w:val="20"/>
          <w:bdr w:val="none" w:sz="0" w:space="0" w:color="auto" w:frame="1"/>
        </w:rPr>
        <w:t>; Level 3; September 2022; 16 months; </w:t>
      </w:r>
      <w:r w:rsidRPr="00437148">
        <w:rPr>
          <w:rFonts w:ascii="BBC Reith Sans" w:hAnsi="BBC Reith Sans" w:cs="Calibri"/>
          <w:b/>
          <w:bCs/>
          <w:color w:val="002060"/>
          <w:sz w:val="20"/>
          <w:szCs w:val="20"/>
          <w:bdr w:val="none" w:sz="0" w:space="0" w:color="auto" w:frame="1"/>
        </w:rPr>
        <w:t>Closing date to apply Friday 25 March</w:t>
      </w:r>
    </w:p>
    <w:p w14:paraId="0E91B602" w14:textId="77777777" w:rsidR="00011C40" w:rsidRPr="00437148" w:rsidRDefault="00011C40" w:rsidP="00011C40">
      <w:pPr>
        <w:numPr>
          <w:ilvl w:val="0"/>
          <w:numId w:val="44"/>
        </w:numPr>
        <w:shd w:val="clear" w:color="auto" w:fill="FFFFFF"/>
        <w:textAlignment w:val="baseline"/>
        <w:rPr>
          <w:rFonts w:ascii="Calibri" w:hAnsi="Calibri" w:cs="Calibri"/>
          <w:color w:val="201F1E"/>
          <w:sz w:val="22"/>
          <w:szCs w:val="22"/>
        </w:rPr>
      </w:pPr>
      <w:hyperlink r:id="rId29" w:tgtFrame="_blank" w:history="1">
        <w:r w:rsidRPr="00437148">
          <w:rPr>
            <w:rFonts w:ascii="BBC Reith Sans" w:hAnsi="BBC Reith Sans"/>
            <w:color w:val="0563C1"/>
            <w:sz w:val="20"/>
            <w:szCs w:val="20"/>
            <w:u w:val="single"/>
            <w:bdr w:val="none" w:sz="0" w:space="0" w:color="auto" w:frame="1"/>
          </w:rPr>
          <w:t>Media Production Coordinator</w:t>
        </w:r>
      </w:hyperlink>
      <w:r w:rsidRPr="00437148">
        <w:rPr>
          <w:rFonts w:ascii="BBC Reith Sans" w:hAnsi="BBC Reith Sans" w:cs="Calibri"/>
          <w:color w:val="000000"/>
          <w:sz w:val="20"/>
          <w:szCs w:val="20"/>
          <w:bdr w:val="none" w:sz="0" w:space="0" w:color="auto" w:frame="1"/>
        </w:rPr>
        <w:t>; Level 4; September 2022; 20 months; </w:t>
      </w:r>
      <w:r w:rsidRPr="00437148">
        <w:rPr>
          <w:rFonts w:ascii="BBC Reith Sans" w:hAnsi="BBC Reith Sans" w:cs="Calibri"/>
          <w:b/>
          <w:bCs/>
          <w:color w:val="002060"/>
          <w:sz w:val="20"/>
          <w:szCs w:val="20"/>
          <w:bdr w:val="none" w:sz="0" w:space="0" w:color="auto" w:frame="1"/>
        </w:rPr>
        <w:t>Closing date to apply Friday 25 March</w:t>
      </w:r>
    </w:p>
    <w:p w14:paraId="070019B6" w14:textId="77777777" w:rsidR="00011C40" w:rsidRPr="00437148" w:rsidRDefault="00011C40" w:rsidP="00011C40">
      <w:pPr>
        <w:numPr>
          <w:ilvl w:val="0"/>
          <w:numId w:val="44"/>
        </w:numPr>
        <w:shd w:val="clear" w:color="auto" w:fill="FFFFFF"/>
        <w:textAlignment w:val="baseline"/>
        <w:rPr>
          <w:rFonts w:ascii="Calibri" w:hAnsi="Calibri" w:cs="Calibri"/>
          <w:color w:val="3F3F42"/>
          <w:sz w:val="22"/>
          <w:szCs w:val="22"/>
        </w:rPr>
      </w:pPr>
      <w:hyperlink r:id="rId30" w:tgtFrame="_blank" w:history="1">
        <w:r w:rsidRPr="00437148">
          <w:rPr>
            <w:rFonts w:ascii="BBC Reith Sans" w:hAnsi="BBC Reith Sans"/>
            <w:color w:val="0563C1"/>
            <w:sz w:val="20"/>
            <w:szCs w:val="20"/>
            <w:u w:val="single"/>
            <w:bdr w:val="none" w:sz="0" w:space="0" w:color="auto" w:frame="1"/>
          </w:rPr>
          <w:t>Software Developer</w:t>
        </w:r>
      </w:hyperlink>
      <w:r w:rsidRPr="00437148">
        <w:rPr>
          <w:rFonts w:ascii="BBC Reith Sans" w:hAnsi="BBC Reith Sans" w:cs="Calibri"/>
          <w:color w:val="000000"/>
          <w:sz w:val="20"/>
          <w:szCs w:val="20"/>
          <w:bdr w:val="none" w:sz="0" w:space="0" w:color="auto" w:frame="1"/>
        </w:rPr>
        <w:t>; Level 4; September 2022; 18 months; </w:t>
      </w:r>
      <w:r w:rsidRPr="00437148">
        <w:rPr>
          <w:rFonts w:ascii="BBC Reith Sans" w:hAnsi="BBC Reith Sans" w:cs="Calibri"/>
          <w:b/>
          <w:bCs/>
          <w:color w:val="002060"/>
          <w:sz w:val="20"/>
          <w:szCs w:val="20"/>
          <w:bdr w:val="none" w:sz="0" w:space="0" w:color="auto" w:frame="1"/>
        </w:rPr>
        <w:t>Closing date to apply Friday 25 March</w:t>
      </w:r>
    </w:p>
    <w:p w14:paraId="29E70A53" w14:textId="77777777" w:rsidR="00011C40" w:rsidRDefault="00011C40" w:rsidP="00011C40">
      <w:pPr>
        <w:shd w:val="clear" w:color="auto" w:fill="FFFFFF"/>
        <w:rPr>
          <w:rFonts w:ascii="Calibri" w:hAnsi="Calibri" w:cs="Calibri"/>
          <w:color w:val="201F1E"/>
          <w:sz w:val="22"/>
          <w:szCs w:val="22"/>
        </w:rPr>
      </w:pPr>
    </w:p>
    <w:p w14:paraId="1F83D644" w14:textId="77777777" w:rsidR="00011C40" w:rsidRPr="00437148" w:rsidRDefault="00011C40" w:rsidP="00011C40">
      <w:pPr>
        <w:shd w:val="clear" w:color="auto" w:fill="FFFFFF"/>
        <w:rPr>
          <w:rFonts w:ascii="Calibri" w:hAnsi="Calibri" w:cs="Calibri"/>
          <w:color w:val="201F1E"/>
          <w:sz w:val="22"/>
          <w:szCs w:val="22"/>
        </w:rPr>
      </w:pPr>
      <w:r w:rsidRPr="00437148">
        <w:rPr>
          <w:rFonts w:ascii="Calibri" w:hAnsi="Calibri" w:cs="Calibri"/>
          <w:color w:val="201F1E"/>
          <w:sz w:val="22"/>
          <w:szCs w:val="22"/>
        </w:rPr>
        <w:t xml:space="preserve">a </w:t>
      </w:r>
      <w:proofErr w:type="gramStart"/>
      <w:r w:rsidRPr="00437148">
        <w:rPr>
          <w:rFonts w:ascii="Calibri" w:hAnsi="Calibri" w:cs="Calibri"/>
          <w:color w:val="201F1E"/>
          <w:sz w:val="22"/>
          <w:szCs w:val="22"/>
        </w:rPr>
        <w:t xml:space="preserve">presentation </w:t>
      </w:r>
      <w:r>
        <w:rPr>
          <w:rFonts w:ascii="Calibri" w:hAnsi="Calibri" w:cs="Calibri"/>
          <w:color w:val="201F1E"/>
          <w:sz w:val="22"/>
          <w:szCs w:val="22"/>
        </w:rPr>
        <w:t xml:space="preserve"> of</w:t>
      </w:r>
      <w:proofErr w:type="gramEnd"/>
      <w:r>
        <w:rPr>
          <w:rFonts w:ascii="Calibri" w:hAnsi="Calibri" w:cs="Calibri"/>
          <w:color w:val="201F1E"/>
          <w:sz w:val="22"/>
          <w:szCs w:val="22"/>
        </w:rPr>
        <w:t xml:space="preserve"> the above</w:t>
      </w:r>
    </w:p>
    <w:p w14:paraId="1FBFA674" w14:textId="77777777" w:rsidR="00011C40" w:rsidRPr="00437148" w:rsidRDefault="00011C40" w:rsidP="00011C40">
      <w:pPr>
        <w:shd w:val="clear" w:color="auto" w:fill="FFFFFF"/>
        <w:rPr>
          <w:rFonts w:ascii="Calibri" w:hAnsi="Calibri" w:cs="Calibri"/>
          <w:color w:val="201F1E"/>
          <w:sz w:val="22"/>
          <w:szCs w:val="22"/>
        </w:rPr>
      </w:pPr>
      <w:r w:rsidRPr="00437148">
        <w:rPr>
          <w:rFonts w:ascii="Calibri" w:hAnsi="Calibri" w:cs="Calibri"/>
          <w:color w:val="201F1E"/>
          <w:sz w:val="22"/>
          <w:szCs w:val="22"/>
        </w:rPr>
        <w:t> </w:t>
      </w:r>
    </w:p>
    <w:p w14:paraId="16616904" w14:textId="77777777" w:rsidR="00011C40" w:rsidRPr="00437148" w:rsidRDefault="00011C40" w:rsidP="00011C40">
      <w:pPr>
        <w:shd w:val="clear" w:color="auto" w:fill="FFFFFF"/>
        <w:rPr>
          <w:rFonts w:ascii="Calibri" w:hAnsi="Calibri" w:cs="Calibri"/>
          <w:color w:val="201F1E"/>
          <w:sz w:val="22"/>
          <w:szCs w:val="22"/>
        </w:rPr>
      </w:pPr>
      <w:hyperlink r:id="rId31" w:tgtFrame="_blank" w:history="1">
        <w:r w:rsidRPr="00437148">
          <w:rPr>
            <w:rFonts w:ascii="Calibri" w:hAnsi="Calibri" w:cs="Calibri"/>
            <w:color w:val="0000FF"/>
            <w:sz w:val="22"/>
            <w:szCs w:val="22"/>
            <w:u w:val="single"/>
            <w:bdr w:val="none" w:sz="0" w:space="0" w:color="auto" w:frame="1"/>
          </w:rPr>
          <w:t>https://we.tl/t-SD12aBd1kM</w:t>
        </w:r>
      </w:hyperlink>
    </w:p>
    <w:p w14:paraId="7BB11BFD" w14:textId="28C0001A" w:rsidR="006144DD" w:rsidRDefault="00B82E0E" w:rsidP="006144DD">
      <w:pPr>
        <w:spacing w:after="160" w:line="259" w:lineRule="auto"/>
        <w:rPr>
          <w:color w:val="000000"/>
          <w:sz w:val="27"/>
          <w:szCs w:val="27"/>
        </w:rPr>
      </w:pPr>
      <w:r>
        <w:rPr>
          <w:color w:val="000000"/>
          <w:sz w:val="52"/>
          <w:szCs w:val="52"/>
        </w:rPr>
        <w:br w:type="page"/>
      </w:r>
      <w:bookmarkStart w:id="1" w:name="job"/>
      <w:r w:rsidR="00F06001" w:rsidRPr="005C0C91">
        <w:rPr>
          <w:rFonts w:ascii="Calibri" w:hAnsi="Calibri" w:cs="Calibri"/>
          <w:noProof/>
        </w:rPr>
        <w:lastRenderedPageBreak/>
        <w:drawing>
          <wp:inline distT="0" distB="0" distL="0" distR="0" wp14:anchorId="79CC476F" wp14:editId="2A3FBF74">
            <wp:extent cx="6196965" cy="3917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6965" cy="391795"/>
                    </a:xfrm>
                    <a:prstGeom prst="rect">
                      <a:avLst/>
                    </a:prstGeom>
                  </pic:spPr>
                </pic:pic>
              </a:graphicData>
            </a:graphic>
          </wp:inline>
        </w:drawing>
      </w:r>
      <w:bookmarkEnd w:id="1"/>
    </w:p>
    <w:p w14:paraId="663A1ACC" w14:textId="2E1836DF" w:rsidR="00341DEE" w:rsidRPr="00C31C04" w:rsidRDefault="00341DEE" w:rsidP="00C31C04">
      <w:pPr>
        <w:pStyle w:val="NormalWeb"/>
        <w:rPr>
          <w:color w:val="000000"/>
          <w:sz w:val="27"/>
          <w:szCs w:val="27"/>
        </w:rPr>
      </w:pPr>
      <w:r>
        <w:rPr>
          <w:color w:val="000000"/>
          <w:sz w:val="27"/>
          <w:szCs w:val="27"/>
        </w:rPr>
        <w:t xml:space="preserve"> </w:t>
      </w:r>
      <w:r w:rsidR="008D2588">
        <w:rPr>
          <w:rFonts w:ascii="Calibri" w:hAnsi="Calibri" w:cs="Calibri"/>
          <w:b/>
          <w:bCs/>
          <w:sz w:val="28"/>
          <w:szCs w:val="28"/>
        </w:rPr>
        <w:t xml:space="preserve">Labour Market information </w:t>
      </w:r>
      <w:r w:rsidR="008D1D17">
        <w:rPr>
          <w:rFonts w:ascii="Calibri" w:hAnsi="Calibri" w:cs="Calibri"/>
          <w:b/>
          <w:bCs/>
          <w:sz w:val="28"/>
          <w:szCs w:val="28"/>
        </w:rPr>
        <w:t>in Construction</w:t>
      </w:r>
      <w:r w:rsidR="008D2588">
        <w:rPr>
          <w:rFonts w:ascii="Calibri" w:hAnsi="Calibri" w:cs="Calibri"/>
          <w:b/>
          <w:bCs/>
          <w:sz w:val="28"/>
          <w:szCs w:val="28"/>
        </w:rPr>
        <w:t xml:space="preserve"> in the Black Country</w:t>
      </w:r>
    </w:p>
    <w:p w14:paraId="11FE621A" w14:textId="025BD987" w:rsidR="007B33B0" w:rsidRDefault="00C31C04" w:rsidP="00464529">
      <w:pPr>
        <w:ind w:left="-851"/>
        <w:rPr>
          <w:rFonts w:ascii="Calibri" w:hAnsi="Calibri" w:cs="Calibri"/>
          <w:b/>
          <w:bCs/>
          <w:sz w:val="28"/>
          <w:szCs w:val="28"/>
        </w:rPr>
      </w:pPr>
      <w:r>
        <w:rPr>
          <w:rFonts w:ascii="Calibri" w:hAnsi="Calibri" w:cs="Calibri"/>
          <w:b/>
          <w:bCs/>
          <w:noProof/>
          <w:sz w:val="28"/>
          <w:szCs w:val="28"/>
        </w:rPr>
        <w:drawing>
          <wp:inline distT="0" distB="0" distL="0" distR="0" wp14:anchorId="0AFA744E" wp14:editId="47DCF2CF">
            <wp:extent cx="7047865" cy="7078345"/>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7865" cy="7078345"/>
                    </a:xfrm>
                    <a:prstGeom prst="rect">
                      <a:avLst/>
                    </a:prstGeom>
                    <a:noFill/>
                  </pic:spPr>
                </pic:pic>
              </a:graphicData>
            </a:graphic>
          </wp:inline>
        </w:drawing>
      </w:r>
    </w:p>
    <w:p w14:paraId="7F0B10A4" w14:textId="5AE27C79" w:rsidR="00905922" w:rsidRDefault="00437148" w:rsidP="00464529">
      <w:pPr>
        <w:ind w:left="-851"/>
        <w:rPr>
          <w:rFonts w:ascii="Calibri" w:hAnsi="Calibri" w:cs="Calibri"/>
          <w:b/>
          <w:bCs/>
          <w:sz w:val="28"/>
          <w:szCs w:val="28"/>
        </w:rPr>
      </w:pPr>
      <w:r>
        <w:rPr>
          <w:rFonts w:ascii="Calibri" w:hAnsi="Calibri" w:cs="Calibri"/>
          <w:b/>
          <w:bCs/>
          <w:sz w:val="28"/>
          <w:szCs w:val="28"/>
        </w:rPr>
        <w:lastRenderedPageBreak/>
        <w:t>Other useful Information from the Black Country Careers Hub</w:t>
      </w:r>
    </w:p>
    <w:p w14:paraId="238A464A" w14:textId="77777777" w:rsidR="00905922" w:rsidRDefault="00905922" w:rsidP="00011C40">
      <w:pPr>
        <w:rPr>
          <w:rFonts w:ascii="Calibri" w:hAnsi="Calibri" w:cs="Calibri"/>
          <w:b/>
          <w:bCs/>
          <w:sz w:val="28"/>
          <w:szCs w:val="28"/>
        </w:rPr>
      </w:pPr>
    </w:p>
    <w:p w14:paraId="35442D34" w14:textId="77777777" w:rsidR="00905922" w:rsidRDefault="00905922" w:rsidP="00464529">
      <w:pPr>
        <w:ind w:left="-851"/>
        <w:rPr>
          <w:rFonts w:ascii="Calibri" w:hAnsi="Calibri" w:cs="Calibri"/>
          <w:b/>
          <w:bCs/>
          <w:sz w:val="28"/>
          <w:szCs w:val="28"/>
        </w:rPr>
      </w:pPr>
    </w:p>
    <w:p w14:paraId="39F500CF" w14:textId="77777777" w:rsidR="00905922" w:rsidRDefault="00905922" w:rsidP="00464529">
      <w:pPr>
        <w:ind w:left="-851"/>
        <w:rPr>
          <w:rFonts w:ascii="Calibri" w:hAnsi="Calibri" w:cs="Calibri"/>
          <w:b/>
          <w:bCs/>
          <w:sz w:val="28"/>
          <w:szCs w:val="28"/>
        </w:rPr>
      </w:pPr>
    </w:p>
    <w:p w14:paraId="5DF145C3" w14:textId="2B51889C" w:rsidR="00905922" w:rsidRDefault="00437148" w:rsidP="00464529">
      <w:pPr>
        <w:ind w:left="-851"/>
        <w:rPr>
          <w:rFonts w:ascii="Calibri" w:hAnsi="Calibri" w:cs="Calibri"/>
          <w:b/>
          <w:bCs/>
          <w:sz w:val="28"/>
          <w:szCs w:val="28"/>
        </w:rPr>
      </w:pPr>
      <w:r>
        <w:rPr>
          <w:rFonts w:ascii="Calibri" w:hAnsi="Calibri" w:cs="Calibri"/>
          <w:b/>
          <w:bCs/>
          <w:sz w:val="28"/>
          <w:szCs w:val="28"/>
        </w:rPr>
        <w:t>STEM Events</w:t>
      </w:r>
    </w:p>
    <w:p w14:paraId="71F289EF" w14:textId="77777777" w:rsidR="00437148" w:rsidRDefault="00437148" w:rsidP="00464529">
      <w:pPr>
        <w:ind w:left="-851"/>
        <w:rPr>
          <w:rFonts w:ascii="Calibri" w:hAnsi="Calibri" w:cs="Calibri"/>
          <w:b/>
          <w:bCs/>
          <w:sz w:val="28"/>
          <w:szCs w:val="28"/>
        </w:rPr>
      </w:pPr>
    </w:p>
    <w:p w14:paraId="62A8B718" w14:textId="77777777" w:rsidR="00437148" w:rsidRDefault="00437148" w:rsidP="00437148">
      <w:pPr>
        <w:pStyle w:val="NormalWeb"/>
        <w:rPr>
          <w:color w:val="000000"/>
          <w:sz w:val="27"/>
          <w:szCs w:val="27"/>
        </w:rPr>
      </w:pPr>
      <w:r>
        <w:rPr>
          <w:color w:val="000000"/>
          <w:sz w:val="27"/>
          <w:szCs w:val="27"/>
        </w:rPr>
        <w:t>STEM Learning Teaching Awards &amp; STEM Inspiration Awards are now open for nominations!</w:t>
      </w:r>
    </w:p>
    <w:p w14:paraId="7D84F619" w14:textId="77777777" w:rsidR="00437148" w:rsidRDefault="00437148" w:rsidP="00437148">
      <w:pPr>
        <w:pStyle w:val="NormalWeb"/>
        <w:rPr>
          <w:color w:val="000000"/>
          <w:sz w:val="27"/>
          <w:szCs w:val="27"/>
        </w:rPr>
      </w:pPr>
      <w:r>
        <w:rPr>
          <w:color w:val="000000"/>
          <w:sz w:val="27"/>
          <w:szCs w:val="27"/>
        </w:rPr>
        <w:t>Teachers. Technicians. STEM Ambassadors, Employers Partnerships! Nominate someone who has made a difference and give them the recognition they deserve. https://www.stem.org.uk/stem-learning-awards-2022</w:t>
      </w:r>
    </w:p>
    <w:p w14:paraId="70E209E0" w14:textId="77777777" w:rsidR="00437148" w:rsidRDefault="00437148" w:rsidP="00437148">
      <w:pPr>
        <w:pStyle w:val="NormalWeb"/>
        <w:rPr>
          <w:color w:val="000000"/>
          <w:sz w:val="27"/>
          <w:szCs w:val="27"/>
        </w:rPr>
      </w:pPr>
      <w:r>
        <w:rPr>
          <w:color w:val="000000"/>
          <w:sz w:val="27"/>
          <w:szCs w:val="27"/>
        </w:rPr>
        <w:t>Secondary</w:t>
      </w:r>
    </w:p>
    <w:p w14:paraId="2AA1CCB0" w14:textId="77777777" w:rsidR="00437148" w:rsidRDefault="00437148" w:rsidP="00437148">
      <w:pPr>
        <w:pStyle w:val="NormalWeb"/>
        <w:rPr>
          <w:color w:val="000000"/>
          <w:sz w:val="27"/>
          <w:szCs w:val="27"/>
        </w:rPr>
      </w:pPr>
      <w:r>
        <w:rPr>
          <w:color w:val="000000"/>
          <w:sz w:val="27"/>
          <w:szCs w:val="27"/>
        </w:rPr>
        <w:t xml:space="preserve">Virtual TeachMeet West Midlands 28th </w:t>
      </w:r>
      <w:proofErr w:type="gramStart"/>
      <w:r>
        <w:rPr>
          <w:color w:val="000000"/>
          <w:sz w:val="27"/>
          <w:szCs w:val="27"/>
        </w:rPr>
        <w:t>March,</w:t>
      </w:r>
      <w:proofErr w:type="gramEnd"/>
      <w:r>
        <w:rPr>
          <w:color w:val="000000"/>
          <w:sz w:val="27"/>
          <w:szCs w:val="27"/>
        </w:rPr>
        <w:t xml:space="preserve"> 4.30pm – 6pm (rescheduled)</w:t>
      </w:r>
    </w:p>
    <w:p w14:paraId="5562DF21" w14:textId="7284E7E3" w:rsidR="007044CD" w:rsidRPr="00011C40" w:rsidRDefault="00437148" w:rsidP="00011C40">
      <w:pPr>
        <w:pStyle w:val="NormalWeb"/>
        <w:rPr>
          <w:color w:val="000000"/>
          <w:sz w:val="27"/>
          <w:szCs w:val="27"/>
        </w:rPr>
      </w:pPr>
      <w:r>
        <w:rPr>
          <w:color w:val="000000"/>
          <w:sz w:val="27"/>
          <w:szCs w:val="27"/>
        </w:rPr>
        <w:t>Join other teachers and hear speakers from the world of Data Science and the journeys students can take to enter the sector. Ask the experts your questions, network with local teachers and leave with information to link to lessons and share with students. Book your free place now: https://amsp.org.uk/events/details/9503</w:t>
      </w:r>
    </w:p>
    <w:p w14:paraId="3DF3FA82" w14:textId="22FE864F" w:rsidR="006849A0" w:rsidRPr="006849A0" w:rsidRDefault="00011C40" w:rsidP="006849A0">
      <w:pPr>
        <w:rPr>
          <w:rFonts w:ascii="Calibri" w:hAnsi="Calibri" w:cs="Calibri"/>
          <w:sz w:val="32"/>
          <w:szCs w:val="32"/>
        </w:rPr>
      </w:pPr>
      <w:r w:rsidRPr="0042226C">
        <w:rPr>
          <w:rFonts w:ascii="Calibri" w:hAnsi="Calibri" w:cs="Calibri"/>
          <w:b/>
          <w:bCs/>
          <w:sz w:val="32"/>
          <w:szCs w:val="32"/>
        </w:rPr>
        <w:t>S</w:t>
      </w:r>
      <w:r w:rsidR="006849A0" w:rsidRPr="006849A0">
        <w:rPr>
          <w:rFonts w:ascii="Calibri" w:hAnsi="Calibri" w:cs="Calibri"/>
          <w:b/>
          <w:bCs/>
          <w:sz w:val="32"/>
          <w:szCs w:val="32"/>
        </w:rPr>
        <w:t>ubject: National Numeracy Day 2022 – Get Involved</w:t>
      </w:r>
    </w:p>
    <w:p w14:paraId="53DE2232" w14:textId="77777777" w:rsidR="006849A0" w:rsidRPr="006849A0" w:rsidRDefault="006849A0" w:rsidP="006849A0">
      <w:pPr>
        <w:rPr>
          <w:rFonts w:ascii="Calibri" w:hAnsi="Calibri" w:cs="Calibri"/>
          <w:sz w:val="32"/>
          <w:szCs w:val="32"/>
        </w:rPr>
      </w:pPr>
      <w:r w:rsidRPr="006849A0">
        <w:rPr>
          <w:rFonts w:ascii="Calibri" w:hAnsi="Calibri" w:cs="Calibri"/>
          <w:sz w:val="32"/>
          <w:szCs w:val="32"/>
        </w:rPr>
        <w:t> </w:t>
      </w:r>
    </w:p>
    <w:p w14:paraId="0BD2B142" w14:textId="0EE4A663" w:rsidR="006849A0" w:rsidRPr="006849A0" w:rsidRDefault="006849A0" w:rsidP="006849A0">
      <w:pPr>
        <w:rPr>
          <w:rFonts w:ascii="Calibri" w:hAnsi="Calibri" w:cs="Calibri"/>
          <w:sz w:val="32"/>
          <w:szCs w:val="32"/>
        </w:rPr>
      </w:pPr>
      <w:r w:rsidRPr="006849A0">
        <w:rPr>
          <w:rFonts w:ascii="Calibri" w:hAnsi="Calibri" w:cs="Calibri"/>
          <w:sz w:val="32"/>
          <w:szCs w:val="32"/>
        </w:rPr>
        <w:t>We wanted to let you know about an exciting opportunity to get involved in National Numeracy Day 2022 and have colleagues from KPMG, come and support you with a </w:t>
      </w:r>
      <w:r w:rsidRPr="006849A0">
        <w:rPr>
          <w:rFonts w:ascii="Calibri" w:hAnsi="Calibri" w:cs="Calibri"/>
          <w:b/>
          <w:bCs/>
          <w:i/>
          <w:iCs/>
          <w:sz w:val="32"/>
          <w:szCs w:val="32"/>
          <w:u w:val="single"/>
        </w:rPr>
        <w:t>‘Numeracy at work’</w:t>
      </w:r>
      <w:r w:rsidRPr="006849A0">
        <w:rPr>
          <w:rFonts w:ascii="Calibri" w:hAnsi="Calibri" w:cs="Calibri"/>
          <w:sz w:val="32"/>
          <w:szCs w:val="32"/>
        </w:rPr>
        <w:t xml:space="preserve"> panel as part of their National Numeracy Day celebrations during the month of May. Please see </w:t>
      </w:r>
      <w:r w:rsidR="0042226C">
        <w:rPr>
          <w:rFonts w:ascii="Calibri" w:hAnsi="Calibri" w:cs="Calibri"/>
          <w:sz w:val="32"/>
          <w:szCs w:val="32"/>
        </w:rPr>
        <w:t xml:space="preserve">next page </w:t>
      </w:r>
      <w:r w:rsidRPr="006849A0">
        <w:rPr>
          <w:rFonts w:ascii="Calibri" w:hAnsi="Calibri" w:cs="Calibri"/>
          <w:sz w:val="32"/>
          <w:szCs w:val="32"/>
        </w:rPr>
        <w:t>for more information and I hope that you will get involved in what will be a fantastic campaign.</w:t>
      </w:r>
    </w:p>
    <w:p w14:paraId="2CE6E354" w14:textId="77777777" w:rsidR="006849A0" w:rsidRPr="006849A0" w:rsidRDefault="006849A0" w:rsidP="006849A0">
      <w:pPr>
        <w:rPr>
          <w:rFonts w:ascii="Calibri" w:hAnsi="Calibri" w:cs="Calibri"/>
          <w:sz w:val="32"/>
          <w:szCs w:val="32"/>
        </w:rPr>
      </w:pPr>
      <w:r w:rsidRPr="006849A0">
        <w:rPr>
          <w:rFonts w:ascii="Calibri" w:hAnsi="Calibri" w:cs="Calibri"/>
          <w:sz w:val="32"/>
          <w:szCs w:val="32"/>
        </w:rPr>
        <w:t> </w:t>
      </w:r>
    </w:p>
    <w:p w14:paraId="30ABE9C1" w14:textId="77777777" w:rsidR="006849A0" w:rsidRPr="006849A0" w:rsidRDefault="006849A0" w:rsidP="006849A0">
      <w:pPr>
        <w:rPr>
          <w:rFonts w:ascii="Calibri" w:hAnsi="Calibri" w:cs="Calibri"/>
          <w:sz w:val="22"/>
          <w:szCs w:val="22"/>
        </w:rPr>
      </w:pPr>
      <w:r w:rsidRPr="006849A0">
        <w:rPr>
          <w:rFonts w:ascii="Calibri" w:hAnsi="Calibri" w:cs="Calibri"/>
          <w:sz w:val="22"/>
          <w:szCs w:val="22"/>
        </w:rPr>
        <w:t> </w:t>
      </w:r>
    </w:p>
    <w:tbl>
      <w:tblPr>
        <w:tblW w:w="9854" w:type="dxa"/>
        <w:jc w:val="center"/>
        <w:tblCellMar>
          <w:left w:w="0" w:type="dxa"/>
          <w:right w:w="0" w:type="dxa"/>
        </w:tblCellMar>
        <w:tblLook w:val="04A0" w:firstRow="1" w:lastRow="0" w:firstColumn="1" w:lastColumn="0" w:noHBand="0" w:noVBand="1"/>
      </w:tblPr>
      <w:tblGrid>
        <w:gridCol w:w="283"/>
        <w:gridCol w:w="1460"/>
        <w:gridCol w:w="1659"/>
        <w:gridCol w:w="3154"/>
        <w:gridCol w:w="1559"/>
        <w:gridCol w:w="1840"/>
      </w:tblGrid>
      <w:tr w:rsidR="006849A0" w:rsidRPr="006849A0" w14:paraId="73D2DEDD" w14:textId="77777777" w:rsidTr="006849A0">
        <w:trPr>
          <w:trHeight w:val="3439"/>
          <w:jc w:val="center"/>
        </w:trPr>
        <w:tc>
          <w:tcPr>
            <w:tcW w:w="283" w:type="dxa"/>
            <w:vMerge w:val="restart"/>
            <w:shd w:val="clear" w:color="auto" w:fill="00338D"/>
            <w:tcMar>
              <w:top w:w="0" w:type="dxa"/>
              <w:left w:w="108" w:type="dxa"/>
              <w:bottom w:w="0" w:type="dxa"/>
              <w:right w:w="108" w:type="dxa"/>
            </w:tcMar>
            <w:hideMark/>
          </w:tcPr>
          <w:p w14:paraId="4E335B97" w14:textId="77777777" w:rsidR="006849A0" w:rsidRPr="006849A0" w:rsidRDefault="006849A0" w:rsidP="006849A0">
            <w:pPr>
              <w:rPr>
                <w:rFonts w:ascii="Calibri" w:hAnsi="Calibri" w:cs="Calibri"/>
                <w:sz w:val="22"/>
                <w:szCs w:val="22"/>
              </w:rPr>
            </w:pPr>
            <w:r w:rsidRPr="006849A0">
              <w:rPr>
                <w:rFonts w:ascii="Arial" w:hAnsi="Arial" w:cs="Arial"/>
                <w:bdr w:val="none" w:sz="0" w:space="0" w:color="auto" w:frame="1"/>
                <w:lang w:val="en-US"/>
              </w:rPr>
              <w:lastRenderedPageBreak/>
              <w:t> </w:t>
            </w:r>
          </w:p>
        </w:tc>
        <w:tc>
          <w:tcPr>
            <w:tcW w:w="9571" w:type="dxa"/>
            <w:gridSpan w:val="5"/>
            <w:tcMar>
              <w:top w:w="0" w:type="dxa"/>
              <w:left w:w="108" w:type="dxa"/>
              <w:bottom w:w="0" w:type="dxa"/>
              <w:right w:w="108" w:type="dxa"/>
            </w:tcMar>
            <w:hideMark/>
          </w:tcPr>
          <w:p w14:paraId="234D9ED4" w14:textId="77777777" w:rsidR="006849A0" w:rsidRPr="006849A0" w:rsidRDefault="006849A0" w:rsidP="006849A0">
            <w:pPr>
              <w:jc w:val="center"/>
              <w:rPr>
                <w:rFonts w:ascii="Calibri" w:hAnsi="Calibri" w:cs="Calibri"/>
                <w:sz w:val="22"/>
                <w:szCs w:val="22"/>
              </w:rPr>
            </w:pPr>
            <w:r w:rsidRPr="006849A0">
              <w:rPr>
                <w:noProof/>
                <w:color w:val="000000" w:themeColor="text1"/>
              </w:rPr>
              <w:drawing>
                <wp:inline distT="0" distB="0" distL="0" distR="0" wp14:anchorId="2893F162" wp14:editId="4EA00E33">
                  <wp:extent cx="6004560" cy="2247900"/>
                  <wp:effectExtent l="0" t="0" r="0" b="0"/>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4560" cy="2247900"/>
                          </a:xfrm>
                          <a:prstGeom prst="rect">
                            <a:avLst/>
                          </a:prstGeom>
                          <a:noFill/>
                          <a:ln>
                            <a:noFill/>
                          </a:ln>
                        </pic:spPr>
                      </pic:pic>
                    </a:graphicData>
                  </a:graphic>
                </wp:inline>
              </w:drawing>
            </w:r>
          </w:p>
        </w:tc>
      </w:tr>
      <w:tr w:rsidR="006849A0" w:rsidRPr="006849A0" w14:paraId="31787506" w14:textId="77777777" w:rsidTr="006849A0">
        <w:trPr>
          <w:trHeight w:val="653"/>
          <w:jc w:val="center"/>
        </w:trPr>
        <w:tc>
          <w:tcPr>
            <w:tcW w:w="0" w:type="auto"/>
            <w:vMerge/>
            <w:vAlign w:val="center"/>
            <w:hideMark/>
          </w:tcPr>
          <w:p w14:paraId="7BBCB8CC" w14:textId="77777777" w:rsidR="006849A0" w:rsidRPr="006849A0" w:rsidRDefault="006849A0" w:rsidP="006849A0">
            <w:pPr>
              <w:rPr>
                <w:rFonts w:ascii="Calibri" w:hAnsi="Calibri" w:cs="Calibri"/>
                <w:sz w:val="22"/>
                <w:szCs w:val="22"/>
              </w:rPr>
            </w:pPr>
          </w:p>
        </w:tc>
        <w:tc>
          <w:tcPr>
            <w:tcW w:w="9571" w:type="dxa"/>
            <w:gridSpan w:val="5"/>
            <w:shd w:val="clear" w:color="auto" w:fill="0070C0"/>
            <w:tcMar>
              <w:top w:w="0" w:type="dxa"/>
              <w:left w:w="108" w:type="dxa"/>
              <w:bottom w:w="0" w:type="dxa"/>
              <w:right w:w="108" w:type="dxa"/>
            </w:tcMar>
            <w:vAlign w:val="center"/>
            <w:hideMark/>
          </w:tcPr>
          <w:p w14:paraId="120A5556" w14:textId="77777777" w:rsidR="006849A0" w:rsidRPr="006849A0" w:rsidRDefault="006849A0" w:rsidP="006849A0">
            <w:pPr>
              <w:jc w:val="center"/>
              <w:rPr>
                <w:rFonts w:ascii="Calibri" w:hAnsi="Calibri" w:cs="Calibri"/>
                <w:sz w:val="22"/>
                <w:szCs w:val="22"/>
              </w:rPr>
            </w:pPr>
            <w:r w:rsidRPr="006849A0">
              <w:rPr>
                <w:rFonts w:ascii="Arial" w:hAnsi="Arial" w:cs="Arial"/>
                <w:b/>
                <w:bCs/>
                <w:color w:val="FFFFFF"/>
                <w:sz w:val="28"/>
                <w:szCs w:val="28"/>
                <w:bdr w:val="none" w:sz="0" w:space="0" w:color="auto" w:frame="1"/>
                <w:lang w:val="en-US"/>
              </w:rPr>
              <w:t>National Numeracy Day 2022</w:t>
            </w:r>
          </w:p>
        </w:tc>
      </w:tr>
      <w:tr w:rsidR="006849A0" w:rsidRPr="006849A0" w14:paraId="40FC0AF8" w14:textId="77777777" w:rsidTr="006849A0">
        <w:trPr>
          <w:trHeight w:val="1374"/>
          <w:jc w:val="center"/>
        </w:trPr>
        <w:tc>
          <w:tcPr>
            <w:tcW w:w="0" w:type="auto"/>
            <w:vMerge/>
            <w:vAlign w:val="center"/>
            <w:hideMark/>
          </w:tcPr>
          <w:p w14:paraId="752E242B" w14:textId="77777777" w:rsidR="006849A0" w:rsidRPr="006849A0" w:rsidRDefault="006849A0" w:rsidP="006849A0">
            <w:pPr>
              <w:rPr>
                <w:rFonts w:ascii="Calibri" w:hAnsi="Calibri" w:cs="Calibri"/>
                <w:sz w:val="22"/>
                <w:szCs w:val="22"/>
              </w:rPr>
            </w:pPr>
          </w:p>
        </w:tc>
        <w:tc>
          <w:tcPr>
            <w:tcW w:w="9571" w:type="dxa"/>
            <w:gridSpan w:val="5"/>
            <w:tcMar>
              <w:top w:w="0" w:type="dxa"/>
              <w:left w:w="108" w:type="dxa"/>
              <w:bottom w:w="0" w:type="dxa"/>
              <w:right w:w="108" w:type="dxa"/>
            </w:tcMar>
            <w:vAlign w:val="center"/>
            <w:hideMark/>
          </w:tcPr>
          <w:p w14:paraId="062E8048" w14:textId="77777777" w:rsidR="006849A0" w:rsidRPr="006849A0" w:rsidRDefault="006849A0" w:rsidP="006849A0">
            <w:pPr>
              <w:rPr>
                <w:rFonts w:ascii="Calibri" w:hAnsi="Calibri" w:cs="Calibri"/>
                <w:sz w:val="22"/>
                <w:szCs w:val="22"/>
              </w:rPr>
            </w:pPr>
            <w:r w:rsidRPr="006849A0">
              <w:rPr>
                <w:rFonts w:ascii="Arial" w:hAnsi="Arial" w:cs="Arial"/>
                <w:color w:val="000000"/>
                <w:sz w:val="20"/>
                <w:szCs w:val="20"/>
                <w:bdr w:val="none" w:sz="0" w:space="0" w:color="auto" w:frame="1"/>
                <w:shd w:val="clear" w:color="auto" w:fill="FFFFFF"/>
                <w:lang w:val="en-IN"/>
              </w:rPr>
              <w:t>KPMG are delighted to be the Founding Supporter of National Numeracy Day, the UK’s only annual day dedicated to everyday maths. When supporting children, brushing up on our own number confidence and skills can help.</w:t>
            </w:r>
            <w:r w:rsidRPr="006849A0">
              <w:rPr>
                <w:rFonts w:ascii="Arial" w:hAnsi="Arial" w:cs="Arial"/>
                <w:sz w:val="20"/>
                <w:szCs w:val="20"/>
                <w:bdr w:val="none" w:sz="0" w:space="0" w:color="auto" w:frame="1"/>
                <w:lang w:val="en-IN"/>
              </w:rPr>
              <w:t> </w:t>
            </w:r>
            <w:r w:rsidRPr="006849A0">
              <w:rPr>
                <w:rFonts w:ascii="Arial" w:hAnsi="Arial" w:cs="Arial"/>
                <w:color w:val="000000"/>
                <w:sz w:val="20"/>
                <w:szCs w:val="20"/>
                <w:bdr w:val="none" w:sz="0" w:space="0" w:color="auto" w:frame="1"/>
                <w:shd w:val="clear" w:color="auto" w:fill="FFFFFF"/>
                <w:lang w:val="en-IN"/>
              </w:rPr>
              <w:t>This year, it’s National Numeracy Day’s 5</w:t>
            </w:r>
            <w:r w:rsidRPr="006849A0">
              <w:rPr>
                <w:rFonts w:ascii="Arial" w:hAnsi="Arial" w:cs="Arial"/>
                <w:color w:val="000000"/>
                <w:sz w:val="20"/>
                <w:szCs w:val="20"/>
                <w:bdr w:val="none" w:sz="0" w:space="0" w:color="auto" w:frame="1"/>
                <w:shd w:val="clear" w:color="auto" w:fill="FFFFFF"/>
                <w:vertAlign w:val="superscript"/>
                <w:lang w:val="en-IN"/>
              </w:rPr>
              <w:t>th</w:t>
            </w:r>
            <w:r w:rsidRPr="006849A0">
              <w:rPr>
                <w:rFonts w:ascii="Arial" w:hAnsi="Arial" w:cs="Arial"/>
                <w:color w:val="000000"/>
                <w:sz w:val="20"/>
                <w:szCs w:val="20"/>
                <w:bdr w:val="none" w:sz="0" w:space="0" w:color="auto" w:frame="1"/>
                <w:shd w:val="clear" w:color="auto" w:fill="FFFFFF"/>
                <w:lang w:val="en-IN"/>
              </w:rPr>
              <w:t> birthday on Wednesday 18</w:t>
            </w:r>
            <w:r w:rsidRPr="006849A0">
              <w:rPr>
                <w:rFonts w:ascii="Arial" w:hAnsi="Arial" w:cs="Arial"/>
                <w:color w:val="000000"/>
                <w:sz w:val="20"/>
                <w:szCs w:val="20"/>
                <w:bdr w:val="none" w:sz="0" w:space="0" w:color="auto" w:frame="1"/>
                <w:shd w:val="clear" w:color="auto" w:fill="FFFFFF"/>
                <w:vertAlign w:val="superscript"/>
                <w:lang w:val="en-IN"/>
              </w:rPr>
              <w:t>th</w:t>
            </w:r>
            <w:r w:rsidRPr="006849A0">
              <w:rPr>
                <w:rFonts w:ascii="Arial" w:hAnsi="Arial" w:cs="Arial"/>
                <w:color w:val="000000"/>
                <w:sz w:val="20"/>
                <w:szCs w:val="20"/>
                <w:bdr w:val="none" w:sz="0" w:space="0" w:color="auto" w:frame="1"/>
                <w:shd w:val="clear" w:color="auto" w:fill="FFFFFF"/>
                <w:lang w:val="en-IN"/>
              </w:rPr>
              <w:t> May and we will focus on</w:t>
            </w:r>
            <w:r w:rsidRPr="006849A0">
              <w:rPr>
                <w:rFonts w:ascii="Arial" w:hAnsi="Arial" w:cs="Arial"/>
                <w:b/>
                <w:bCs/>
                <w:color w:val="000000"/>
                <w:sz w:val="20"/>
                <w:szCs w:val="20"/>
                <w:bdr w:val="none" w:sz="0" w:space="0" w:color="auto" w:frame="1"/>
                <w:shd w:val="clear" w:color="auto" w:fill="FFFFFF"/>
                <w:lang w:val="en-IN"/>
              </w:rPr>
              <w:t> helping the nation to recover from Covid-19 </w:t>
            </w:r>
            <w:r w:rsidRPr="006849A0">
              <w:rPr>
                <w:rFonts w:ascii="Arial" w:hAnsi="Arial" w:cs="Arial"/>
                <w:color w:val="000000"/>
                <w:sz w:val="20"/>
                <w:szCs w:val="20"/>
                <w:bdr w:val="none" w:sz="0" w:space="0" w:color="auto" w:frame="1"/>
                <w:shd w:val="clear" w:color="auto" w:fill="FFFFFF"/>
                <w:lang w:val="en-IN"/>
              </w:rPr>
              <w:t>and be empowered to move forward.</w:t>
            </w:r>
          </w:p>
        </w:tc>
      </w:tr>
      <w:tr w:rsidR="006849A0" w:rsidRPr="006849A0" w14:paraId="68D583DB" w14:textId="77777777" w:rsidTr="006849A0">
        <w:trPr>
          <w:trHeight w:val="589"/>
          <w:jc w:val="center"/>
        </w:trPr>
        <w:tc>
          <w:tcPr>
            <w:tcW w:w="0" w:type="auto"/>
            <w:vMerge/>
            <w:vAlign w:val="center"/>
            <w:hideMark/>
          </w:tcPr>
          <w:p w14:paraId="203DAA81" w14:textId="77777777" w:rsidR="006849A0" w:rsidRPr="006849A0" w:rsidRDefault="006849A0" w:rsidP="006849A0">
            <w:pPr>
              <w:rPr>
                <w:rFonts w:ascii="Calibri" w:hAnsi="Calibri" w:cs="Calibri"/>
                <w:sz w:val="22"/>
                <w:szCs w:val="22"/>
              </w:rPr>
            </w:pPr>
          </w:p>
        </w:tc>
        <w:tc>
          <w:tcPr>
            <w:tcW w:w="9571" w:type="dxa"/>
            <w:gridSpan w:val="5"/>
            <w:shd w:val="clear" w:color="auto" w:fill="6D2077"/>
            <w:tcMar>
              <w:top w:w="0" w:type="dxa"/>
              <w:left w:w="108" w:type="dxa"/>
              <w:bottom w:w="0" w:type="dxa"/>
              <w:right w:w="108" w:type="dxa"/>
            </w:tcMar>
            <w:vAlign w:val="center"/>
            <w:hideMark/>
          </w:tcPr>
          <w:p w14:paraId="78C2EB9B" w14:textId="77777777" w:rsidR="006849A0" w:rsidRPr="006849A0" w:rsidRDefault="006849A0" w:rsidP="006849A0">
            <w:pPr>
              <w:jc w:val="center"/>
              <w:rPr>
                <w:rFonts w:ascii="Calibri" w:hAnsi="Calibri" w:cs="Calibri"/>
                <w:sz w:val="22"/>
                <w:szCs w:val="22"/>
              </w:rPr>
            </w:pPr>
            <w:r w:rsidRPr="006849A0">
              <w:rPr>
                <w:rFonts w:ascii="Arial" w:hAnsi="Arial" w:cs="Arial"/>
                <w:b/>
                <w:bCs/>
                <w:color w:val="FFFFFF"/>
                <w:bdr w:val="none" w:sz="0" w:space="0" w:color="auto" w:frame="1"/>
                <w:lang w:val="en-US"/>
              </w:rPr>
              <w:t>Get involved!</w:t>
            </w:r>
          </w:p>
        </w:tc>
      </w:tr>
      <w:tr w:rsidR="006849A0" w:rsidRPr="006849A0" w14:paraId="6C5FD67C" w14:textId="77777777" w:rsidTr="006849A0">
        <w:trPr>
          <w:trHeight w:val="1024"/>
          <w:jc w:val="center"/>
        </w:trPr>
        <w:tc>
          <w:tcPr>
            <w:tcW w:w="0" w:type="auto"/>
            <w:vMerge/>
            <w:vAlign w:val="center"/>
            <w:hideMark/>
          </w:tcPr>
          <w:p w14:paraId="62304DC9" w14:textId="77777777" w:rsidR="006849A0" w:rsidRPr="006849A0" w:rsidRDefault="006849A0" w:rsidP="006849A0">
            <w:pPr>
              <w:rPr>
                <w:rFonts w:ascii="Calibri" w:hAnsi="Calibri" w:cs="Calibri"/>
                <w:sz w:val="22"/>
                <w:szCs w:val="22"/>
              </w:rPr>
            </w:pPr>
          </w:p>
        </w:tc>
        <w:tc>
          <w:tcPr>
            <w:tcW w:w="9571" w:type="dxa"/>
            <w:gridSpan w:val="5"/>
            <w:tcMar>
              <w:top w:w="0" w:type="dxa"/>
              <w:left w:w="108" w:type="dxa"/>
              <w:bottom w:w="0" w:type="dxa"/>
              <w:right w:w="108" w:type="dxa"/>
            </w:tcMar>
            <w:vAlign w:val="center"/>
            <w:hideMark/>
          </w:tcPr>
          <w:p w14:paraId="72250111" w14:textId="77777777" w:rsidR="006849A0" w:rsidRPr="006849A0" w:rsidRDefault="006849A0" w:rsidP="006849A0">
            <w:pPr>
              <w:rPr>
                <w:rFonts w:ascii="Calibri" w:hAnsi="Calibri" w:cs="Calibri"/>
                <w:sz w:val="22"/>
                <w:szCs w:val="22"/>
              </w:rPr>
            </w:pPr>
            <w:r w:rsidRPr="006849A0">
              <w:rPr>
                <w:rFonts w:ascii="Arial" w:hAnsi="Arial" w:cs="Arial"/>
                <w:b/>
                <w:bCs/>
                <w:bdr w:val="none" w:sz="0" w:space="0" w:color="auto" w:frame="1"/>
                <w:lang w:val="en-US"/>
              </w:rPr>
              <w:t>Become a Champion</w:t>
            </w:r>
          </w:p>
          <w:p w14:paraId="10A6DC58" w14:textId="77777777" w:rsidR="006849A0" w:rsidRPr="006849A0" w:rsidRDefault="006849A0" w:rsidP="006849A0">
            <w:pPr>
              <w:rPr>
                <w:rFonts w:ascii="Calibri" w:hAnsi="Calibri" w:cs="Calibri"/>
                <w:sz w:val="22"/>
                <w:szCs w:val="22"/>
              </w:rPr>
            </w:pPr>
            <w:r w:rsidRPr="006849A0">
              <w:rPr>
                <w:rFonts w:ascii="Arial" w:hAnsi="Arial" w:cs="Arial"/>
                <w:color w:val="000000"/>
                <w:sz w:val="20"/>
                <w:szCs w:val="20"/>
                <w:bdr w:val="none" w:sz="0" w:space="0" w:color="auto" w:frame="1"/>
                <w:shd w:val="clear" w:color="auto" w:fill="FFFFFF"/>
                <w:lang w:val="en-IN"/>
              </w:rPr>
              <w:t>Thousands of schools are signing up to be #NationalNumeracyDay Champions. Sign up to get your free digital pack of resources and activities, including an amazing competition for your school.</w:t>
            </w:r>
          </w:p>
        </w:tc>
      </w:tr>
      <w:tr w:rsidR="006849A0" w:rsidRPr="006849A0" w14:paraId="156F4AC1" w14:textId="77777777" w:rsidTr="006849A0">
        <w:trPr>
          <w:trHeight w:val="540"/>
          <w:jc w:val="center"/>
        </w:trPr>
        <w:tc>
          <w:tcPr>
            <w:tcW w:w="0" w:type="auto"/>
            <w:vMerge/>
            <w:vAlign w:val="center"/>
            <w:hideMark/>
          </w:tcPr>
          <w:p w14:paraId="33B44DEE" w14:textId="77777777" w:rsidR="006849A0" w:rsidRPr="006849A0" w:rsidRDefault="006849A0" w:rsidP="006849A0">
            <w:pPr>
              <w:rPr>
                <w:rFonts w:ascii="Calibri" w:hAnsi="Calibri" w:cs="Calibri"/>
                <w:sz w:val="22"/>
                <w:szCs w:val="22"/>
              </w:rPr>
            </w:pPr>
          </w:p>
        </w:tc>
        <w:tc>
          <w:tcPr>
            <w:tcW w:w="1366" w:type="dxa"/>
            <w:shd w:val="clear" w:color="auto" w:fill="00A3A1"/>
            <w:tcMar>
              <w:top w:w="0" w:type="dxa"/>
              <w:left w:w="108" w:type="dxa"/>
              <w:bottom w:w="0" w:type="dxa"/>
              <w:right w:w="108" w:type="dxa"/>
            </w:tcMar>
            <w:vAlign w:val="center"/>
            <w:hideMark/>
          </w:tcPr>
          <w:p w14:paraId="271E791B" w14:textId="77777777" w:rsidR="006849A0" w:rsidRPr="006849A0" w:rsidRDefault="006849A0" w:rsidP="006849A0">
            <w:pPr>
              <w:rPr>
                <w:rFonts w:ascii="Calibri" w:hAnsi="Calibri" w:cs="Calibri"/>
                <w:sz w:val="22"/>
                <w:szCs w:val="22"/>
              </w:rPr>
            </w:pPr>
            <w:r w:rsidRPr="006849A0">
              <w:rPr>
                <w:rFonts w:ascii="Arial" w:hAnsi="Arial" w:cs="Arial"/>
                <w:b/>
                <w:bCs/>
                <w:color w:val="FFFFFF"/>
                <w:bdr w:val="none" w:sz="0" w:space="0" w:color="auto" w:frame="1"/>
                <w:lang w:val="en-US"/>
              </w:rPr>
              <w:t> </w:t>
            </w:r>
          </w:p>
        </w:tc>
        <w:tc>
          <w:tcPr>
            <w:tcW w:w="6410" w:type="dxa"/>
            <w:gridSpan w:val="3"/>
            <w:shd w:val="clear" w:color="auto" w:fill="00A3A1"/>
            <w:tcMar>
              <w:top w:w="0" w:type="dxa"/>
              <w:left w:w="108" w:type="dxa"/>
              <w:bottom w:w="0" w:type="dxa"/>
              <w:right w:w="108" w:type="dxa"/>
            </w:tcMar>
            <w:vAlign w:val="center"/>
            <w:hideMark/>
          </w:tcPr>
          <w:p w14:paraId="5718CBE3" w14:textId="77777777" w:rsidR="006849A0" w:rsidRPr="006849A0" w:rsidRDefault="006849A0" w:rsidP="006849A0">
            <w:pPr>
              <w:jc w:val="center"/>
              <w:rPr>
                <w:rFonts w:ascii="Calibri" w:hAnsi="Calibri" w:cs="Calibri"/>
                <w:sz w:val="22"/>
                <w:szCs w:val="22"/>
              </w:rPr>
            </w:pPr>
            <w:hyperlink r:id="rId35" w:tgtFrame="_blank" w:history="1">
              <w:r w:rsidRPr="006849A0">
                <w:rPr>
                  <w:rFonts w:ascii="Arial" w:hAnsi="Arial" w:cs="Arial"/>
                  <w:b/>
                  <w:bCs/>
                  <w:color w:val="FFFFFF"/>
                  <w:u w:val="single"/>
                  <w:bdr w:val="none" w:sz="0" w:space="0" w:color="auto" w:frame="1"/>
                  <w:lang w:val="en-US"/>
                </w:rPr>
                <w:t>Sign up as a Champion</w:t>
              </w:r>
            </w:hyperlink>
          </w:p>
        </w:tc>
        <w:tc>
          <w:tcPr>
            <w:tcW w:w="1794" w:type="dxa"/>
            <w:shd w:val="clear" w:color="auto" w:fill="00A3A1"/>
            <w:tcMar>
              <w:top w:w="0" w:type="dxa"/>
              <w:left w:w="108" w:type="dxa"/>
              <w:bottom w:w="0" w:type="dxa"/>
              <w:right w:w="108" w:type="dxa"/>
            </w:tcMar>
            <w:vAlign w:val="center"/>
            <w:hideMark/>
          </w:tcPr>
          <w:p w14:paraId="6D529D74" w14:textId="77777777" w:rsidR="006849A0" w:rsidRPr="006849A0" w:rsidRDefault="006849A0" w:rsidP="006849A0">
            <w:pPr>
              <w:rPr>
                <w:rFonts w:ascii="Calibri" w:hAnsi="Calibri" w:cs="Calibri"/>
                <w:sz w:val="22"/>
                <w:szCs w:val="22"/>
              </w:rPr>
            </w:pPr>
            <w:r w:rsidRPr="006849A0">
              <w:rPr>
                <w:rFonts w:ascii="Arial" w:hAnsi="Arial" w:cs="Arial"/>
                <w:b/>
                <w:bCs/>
                <w:color w:val="FFFFFF"/>
                <w:bdr w:val="none" w:sz="0" w:space="0" w:color="auto" w:frame="1"/>
                <w:lang w:val="en-US"/>
              </w:rPr>
              <w:t> </w:t>
            </w:r>
          </w:p>
        </w:tc>
      </w:tr>
      <w:tr w:rsidR="006849A0" w:rsidRPr="006849A0" w14:paraId="082D6408" w14:textId="77777777" w:rsidTr="006849A0">
        <w:trPr>
          <w:trHeight w:val="1513"/>
          <w:jc w:val="center"/>
        </w:trPr>
        <w:tc>
          <w:tcPr>
            <w:tcW w:w="0" w:type="auto"/>
            <w:vMerge/>
            <w:vAlign w:val="center"/>
            <w:hideMark/>
          </w:tcPr>
          <w:p w14:paraId="699378E5" w14:textId="77777777" w:rsidR="006849A0" w:rsidRPr="006849A0" w:rsidRDefault="006849A0" w:rsidP="006849A0">
            <w:pPr>
              <w:rPr>
                <w:rFonts w:ascii="Calibri" w:hAnsi="Calibri" w:cs="Calibri"/>
                <w:sz w:val="22"/>
                <w:szCs w:val="22"/>
              </w:rPr>
            </w:pPr>
          </w:p>
        </w:tc>
        <w:tc>
          <w:tcPr>
            <w:tcW w:w="9571" w:type="dxa"/>
            <w:gridSpan w:val="5"/>
            <w:tcMar>
              <w:top w:w="0" w:type="dxa"/>
              <w:left w:w="108" w:type="dxa"/>
              <w:bottom w:w="0" w:type="dxa"/>
              <w:right w:w="108" w:type="dxa"/>
            </w:tcMar>
            <w:vAlign w:val="center"/>
            <w:hideMark/>
          </w:tcPr>
          <w:p w14:paraId="5991DE87" w14:textId="77777777" w:rsidR="006849A0" w:rsidRPr="006849A0" w:rsidRDefault="006849A0" w:rsidP="006849A0">
            <w:pPr>
              <w:rPr>
                <w:rFonts w:ascii="Calibri" w:hAnsi="Calibri" w:cs="Calibri"/>
                <w:sz w:val="22"/>
                <w:szCs w:val="22"/>
              </w:rPr>
            </w:pPr>
            <w:r w:rsidRPr="006849A0">
              <w:rPr>
                <w:rFonts w:ascii="Arial" w:hAnsi="Arial" w:cs="Arial"/>
                <w:b/>
                <w:bCs/>
                <w:bdr w:val="none" w:sz="0" w:space="0" w:color="auto" w:frame="1"/>
                <w:lang w:val="en-US"/>
              </w:rPr>
              <w:t>Host a Numeracy at Work Panel with KPMG volunteers</w:t>
            </w:r>
          </w:p>
          <w:p w14:paraId="4C12CC1D" w14:textId="77777777" w:rsidR="006849A0" w:rsidRPr="006849A0" w:rsidRDefault="006849A0" w:rsidP="006849A0">
            <w:pPr>
              <w:rPr>
                <w:rFonts w:ascii="Calibri" w:hAnsi="Calibri" w:cs="Calibri"/>
                <w:sz w:val="22"/>
                <w:szCs w:val="22"/>
              </w:rPr>
            </w:pPr>
            <w:r w:rsidRPr="006849A0">
              <w:rPr>
                <w:rFonts w:ascii="Arial" w:hAnsi="Arial" w:cs="Arial"/>
                <w:color w:val="000000"/>
                <w:sz w:val="20"/>
                <w:szCs w:val="20"/>
                <w:bdr w:val="none" w:sz="0" w:space="0" w:color="auto" w:frame="1"/>
                <w:shd w:val="clear" w:color="auto" w:fill="FFFFFF"/>
                <w:lang w:val="en-IN"/>
              </w:rPr>
              <w:t xml:space="preserve">Our volunteers would love to come and answer your students’ questions about using numbers in their work and life. The format is flexible (in-person, virtual, pre-recorded video or written) and support resources are provided. This will be a fantastic opportunity to engage students with their careers and aspirations using numeracy and we would be delighted to have your school on </w:t>
            </w:r>
            <w:proofErr w:type="gramStart"/>
            <w:r w:rsidRPr="006849A0">
              <w:rPr>
                <w:rFonts w:ascii="Arial" w:hAnsi="Arial" w:cs="Arial"/>
                <w:color w:val="000000"/>
                <w:sz w:val="20"/>
                <w:szCs w:val="20"/>
                <w:bdr w:val="none" w:sz="0" w:space="0" w:color="auto" w:frame="1"/>
                <w:shd w:val="clear" w:color="auto" w:fill="FFFFFF"/>
                <w:lang w:val="en-IN"/>
              </w:rPr>
              <w:t>board.*</w:t>
            </w:r>
            <w:proofErr w:type="gramEnd"/>
          </w:p>
        </w:tc>
      </w:tr>
      <w:tr w:rsidR="006849A0" w:rsidRPr="006849A0" w14:paraId="158D8BD8" w14:textId="77777777" w:rsidTr="006849A0">
        <w:trPr>
          <w:trHeight w:val="528"/>
          <w:jc w:val="center"/>
        </w:trPr>
        <w:tc>
          <w:tcPr>
            <w:tcW w:w="0" w:type="auto"/>
            <w:vMerge/>
            <w:vAlign w:val="center"/>
            <w:hideMark/>
          </w:tcPr>
          <w:p w14:paraId="5063452C" w14:textId="77777777" w:rsidR="006849A0" w:rsidRPr="006849A0" w:rsidRDefault="006849A0" w:rsidP="006849A0">
            <w:pPr>
              <w:rPr>
                <w:rFonts w:ascii="Calibri" w:hAnsi="Calibri" w:cs="Calibri"/>
                <w:sz w:val="22"/>
                <w:szCs w:val="22"/>
              </w:rPr>
            </w:pPr>
          </w:p>
        </w:tc>
        <w:tc>
          <w:tcPr>
            <w:tcW w:w="1366" w:type="dxa"/>
            <w:shd w:val="clear" w:color="auto" w:fill="00A3A1"/>
            <w:tcMar>
              <w:top w:w="0" w:type="dxa"/>
              <w:left w:w="108" w:type="dxa"/>
              <w:bottom w:w="0" w:type="dxa"/>
              <w:right w:w="108" w:type="dxa"/>
            </w:tcMar>
            <w:vAlign w:val="center"/>
            <w:hideMark/>
          </w:tcPr>
          <w:p w14:paraId="0B6180A7" w14:textId="77777777" w:rsidR="006849A0" w:rsidRPr="006849A0" w:rsidRDefault="006849A0" w:rsidP="006849A0">
            <w:pPr>
              <w:rPr>
                <w:rFonts w:ascii="Calibri" w:hAnsi="Calibri" w:cs="Calibri"/>
                <w:sz w:val="22"/>
                <w:szCs w:val="22"/>
              </w:rPr>
            </w:pPr>
            <w:r w:rsidRPr="006849A0">
              <w:rPr>
                <w:rFonts w:ascii="Arial" w:hAnsi="Arial" w:cs="Arial"/>
                <w:b/>
                <w:bCs/>
                <w:bdr w:val="none" w:sz="0" w:space="0" w:color="auto" w:frame="1"/>
                <w:lang w:val="en-US"/>
              </w:rPr>
              <w:t> </w:t>
            </w:r>
          </w:p>
        </w:tc>
        <w:tc>
          <w:tcPr>
            <w:tcW w:w="6410" w:type="dxa"/>
            <w:gridSpan w:val="3"/>
            <w:shd w:val="clear" w:color="auto" w:fill="00A3A1"/>
            <w:tcMar>
              <w:top w:w="0" w:type="dxa"/>
              <w:left w:w="108" w:type="dxa"/>
              <w:bottom w:w="0" w:type="dxa"/>
              <w:right w:w="108" w:type="dxa"/>
            </w:tcMar>
            <w:vAlign w:val="center"/>
            <w:hideMark/>
          </w:tcPr>
          <w:p w14:paraId="36914E13" w14:textId="77777777" w:rsidR="006849A0" w:rsidRPr="006849A0" w:rsidRDefault="006849A0" w:rsidP="006849A0">
            <w:pPr>
              <w:jc w:val="center"/>
              <w:rPr>
                <w:rFonts w:ascii="Calibri" w:hAnsi="Calibri" w:cs="Calibri"/>
                <w:sz w:val="22"/>
                <w:szCs w:val="22"/>
              </w:rPr>
            </w:pPr>
            <w:hyperlink r:id="rId36" w:tgtFrame="_blank" w:history="1">
              <w:r w:rsidRPr="006849A0">
                <w:rPr>
                  <w:rFonts w:ascii="Arial" w:hAnsi="Arial" w:cs="Arial"/>
                  <w:b/>
                  <w:bCs/>
                  <w:color w:val="FFFFFF"/>
                  <w:u w:val="single"/>
                  <w:bdr w:val="none" w:sz="0" w:space="0" w:color="auto" w:frame="1"/>
                  <w:lang w:val="en-US"/>
                </w:rPr>
                <w:t>Sign up for a Panel</w:t>
              </w:r>
            </w:hyperlink>
          </w:p>
        </w:tc>
        <w:tc>
          <w:tcPr>
            <w:tcW w:w="1794" w:type="dxa"/>
            <w:shd w:val="clear" w:color="auto" w:fill="00A3A1"/>
            <w:tcMar>
              <w:top w:w="0" w:type="dxa"/>
              <w:left w:w="108" w:type="dxa"/>
              <w:bottom w:w="0" w:type="dxa"/>
              <w:right w:w="108" w:type="dxa"/>
            </w:tcMar>
            <w:vAlign w:val="center"/>
            <w:hideMark/>
          </w:tcPr>
          <w:p w14:paraId="7F6D0CB6" w14:textId="77777777" w:rsidR="006849A0" w:rsidRPr="006849A0" w:rsidRDefault="006849A0" w:rsidP="006849A0">
            <w:pPr>
              <w:rPr>
                <w:rFonts w:ascii="Calibri" w:hAnsi="Calibri" w:cs="Calibri"/>
                <w:sz w:val="22"/>
                <w:szCs w:val="22"/>
              </w:rPr>
            </w:pPr>
            <w:r w:rsidRPr="006849A0">
              <w:rPr>
                <w:rFonts w:ascii="Arial" w:hAnsi="Arial" w:cs="Arial"/>
                <w:b/>
                <w:bCs/>
                <w:bdr w:val="none" w:sz="0" w:space="0" w:color="auto" w:frame="1"/>
                <w:lang w:val="en-US"/>
              </w:rPr>
              <w:t> </w:t>
            </w:r>
          </w:p>
        </w:tc>
      </w:tr>
      <w:tr w:rsidR="006849A0" w:rsidRPr="006849A0" w14:paraId="309D9618" w14:textId="77777777" w:rsidTr="006849A0">
        <w:trPr>
          <w:trHeight w:val="91"/>
          <w:jc w:val="center"/>
        </w:trPr>
        <w:tc>
          <w:tcPr>
            <w:tcW w:w="0" w:type="auto"/>
            <w:vMerge/>
            <w:vAlign w:val="center"/>
            <w:hideMark/>
          </w:tcPr>
          <w:p w14:paraId="723A9C55" w14:textId="77777777" w:rsidR="006849A0" w:rsidRPr="006849A0" w:rsidRDefault="006849A0" w:rsidP="006849A0">
            <w:pPr>
              <w:rPr>
                <w:rFonts w:ascii="Calibri" w:hAnsi="Calibri" w:cs="Calibri"/>
                <w:sz w:val="22"/>
                <w:szCs w:val="22"/>
              </w:rPr>
            </w:pPr>
          </w:p>
        </w:tc>
        <w:tc>
          <w:tcPr>
            <w:tcW w:w="1366" w:type="dxa"/>
            <w:shd w:val="clear" w:color="auto" w:fill="FFFFFF"/>
            <w:tcMar>
              <w:top w:w="0" w:type="dxa"/>
              <w:left w:w="108" w:type="dxa"/>
              <w:bottom w:w="0" w:type="dxa"/>
              <w:right w:w="108" w:type="dxa"/>
            </w:tcMar>
            <w:vAlign w:val="center"/>
            <w:hideMark/>
          </w:tcPr>
          <w:p w14:paraId="4D8C51EE" w14:textId="77777777" w:rsidR="006849A0" w:rsidRPr="006849A0" w:rsidRDefault="006849A0" w:rsidP="006849A0">
            <w:pPr>
              <w:rPr>
                <w:rFonts w:ascii="Calibri" w:hAnsi="Calibri" w:cs="Calibri"/>
                <w:color w:val="201F1E"/>
                <w:sz w:val="22"/>
                <w:szCs w:val="22"/>
              </w:rPr>
            </w:pPr>
            <w:r w:rsidRPr="006849A0">
              <w:rPr>
                <w:rFonts w:ascii="Arial" w:hAnsi="Arial" w:cs="Arial"/>
                <w:b/>
                <w:bCs/>
                <w:color w:val="201F1E"/>
                <w:bdr w:val="none" w:sz="0" w:space="0" w:color="auto" w:frame="1"/>
                <w:lang w:val="en-US"/>
              </w:rPr>
              <w:t> </w:t>
            </w:r>
          </w:p>
        </w:tc>
        <w:tc>
          <w:tcPr>
            <w:tcW w:w="1591" w:type="dxa"/>
            <w:shd w:val="clear" w:color="auto" w:fill="FFFFFF"/>
            <w:tcMar>
              <w:top w:w="0" w:type="dxa"/>
              <w:left w:w="108" w:type="dxa"/>
              <w:bottom w:w="0" w:type="dxa"/>
              <w:right w:w="108" w:type="dxa"/>
            </w:tcMar>
            <w:vAlign w:val="center"/>
            <w:hideMark/>
          </w:tcPr>
          <w:p w14:paraId="1B2FE46A" w14:textId="77777777" w:rsidR="006849A0" w:rsidRPr="006849A0" w:rsidRDefault="006849A0" w:rsidP="006849A0">
            <w:pPr>
              <w:jc w:val="center"/>
              <w:rPr>
                <w:rFonts w:ascii="Calibri" w:hAnsi="Calibri" w:cs="Calibri"/>
                <w:color w:val="201F1E"/>
                <w:sz w:val="22"/>
                <w:szCs w:val="22"/>
              </w:rPr>
            </w:pPr>
            <w:r w:rsidRPr="006849A0">
              <w:rPr>
                <w:rFonts w:ascii="Arial" w:hAnsi="Arial" w:cs="Arial"/>
                <w:b/>
                <w:bCs/>
                <w:color w:val="201F1E"/>
                <w:bdr w:val="none" w:sz="0" w:space="0" w:color="auto" w:frame="1"/>
                <w:lang w:val="en-US"/>
              </w:rPr>
              <w:t> </w:t>
            </w:r>
          </w:p>
        </w:tc>
        <w:tc>
          <w:tcPr>
            <w:tcW w:w="3341" w:type="dxa"/>
            <w:shd w:val="clear" w:color="auto" w:fill="FFFFFF"/>
            <w:tcMar>
              <w:top w:w="0" w:type="dxa"/>
              <w:left w:w="108" w:type="dxa"/>
              <w:bottom w:w="0" w:type="dxa"/>
              <w:right w:w="108" w:type="dxa"/>
            </w:tcMar>
            <w:vAlign w:val="center"/>
            <w:hideMark/>
          </w:tcPr>
          <w:p w14:paraId="175A7EE4" w14:textId="3AB7FC5E" w:rsidR="006849A0" w:rsidRPr="006849A0" w:rsidRDefault="006849A0" w:rsidP="006849A0">
            <w:pPr>
              <w:jc w:val="center"/>
              <w:rPr>
                <w:rFonts w:ascii="Calibri" w:hAnsi="Calibri" w:cs="Calibri"/>
                <w:color w:val="201F1E"/>
                <w:sz w:val="22"/>
                <w:szCs w:val="22"/>
              </w:rPr>
            </w:pPr>
          </w:p>
        </w:tc>
        <w:tc>
          <w:tcPr>
            <w:tcW w:w="1477" w:type="dxa"/>
            <w:shd w:val="clear" w:color="auto" w:fill="FFFFFF"/>
            <w:tcMar>
              <w:top w:w="0" w:type="dxa"/>
              <w:left w:w="108" w:type="dxa"/>
              <w:bottom w:w="0" w:type="dxa"/>
              <w:right w:w="108" w:type="dxa"/>
            </w:tcMar>
            <w:vAlign w:val="center"/>
            <w:hideMark/>
          </w:tcPr>
          <w:p w14:paraId="05C2B624" w14:textId="77777777" w:rsidR="006849A0" w:rsidRPr="006849A0" w:rsidRDefault="006849A0" w:rsidP="006849A0">
            <w:pPr>
              <w:jc w:val="center"/>
              <w:rPr>
                <w:rFonts w:ascii="Calibri" w:hAnsi="Calibri" w:cs="Calibri"/>
                <w:color w:val="201F1E"/>
                <w:sz w:val="22"/>
                <w:szCs w:val="22"/>
              </w:rPr>
            </w:pPr>
            <w:r w:rsidRPr="006849A0">
              <w:rPr>
                <w:rFonts w:ascii="Arial" w:hAnsi="Arial" w:cs="Arial"/>
                <w:b/>
                <w:bCs/>
                <w:color w:val="201F1E"/>
                <w:bdr w:val="none" w:sz="0" w:space="0" w:color="auto" w:frame="1"/>
                <w:lang w:val="en-US"/>
              </w:rPr>
              <w:t> </w:t>
            </w:r>
          </w:p>
        </w:tc>
        <w:tc>
          <w:tcPr>
            <w:tcW w:w="1794" w:type="dxa"/>
            <w:shd w:val="clear" w:color="auto" w:fill="FFFFFF"/>
            <w:tcMar>
              <w:top w:w="0" w:type="dxa"/>
              <w:left w:w="108" w:type="dxa"/>
              <w:bottom w:w="0" w:type="dxa"/>
              <w:right w:w="108" w:type="dxa"/>
            </w:tcMar>
            <w:vAlign w:val="center"/>
            <w:hideMark/>
          </w:tcPr>
          <w:p w14:paraId="19D2373B" w14:textId="77777777" w:rsidR="006849A0" w:rsidRPr="006849A0" w:rsidRDefault="006849A0" w:rsidP="006849A0">
            <w:pPr>
              <w:rPr>
                <w:rFonts w:ascii="Segoe UI" w:hAnsi="Segoe UI" w:cs="Segoe UI"/>
                <w:color w:val="201F1E"/>
                <w:sz w:val="23"/>
                <w:szCs w:val="23"/>
              </w:rPr>
            </w:pPr>
          </w:p>
        </w:tc>
      </w:tr>
    </w:tbl>
    <w:p w14:paraId="1E123275" w14:textId="66E36311" w:rsidR="00F50CBF" w:rsidRPr="002409F5" w:rsidRDefault="00F50CBF" w:rsidP="00F50CBF">
      <w:pPr>
        <w:spacing w:after="120"/>
        <w:ind w:left="-851"/>
        <w:rPr>
          <w:color w:val="000000" w:themeColor="text1"/>
        </w:rPr>
      </w:pPr>
    </w:p>
    <w:sectPr w:rsidR="00F50CBF" w:rsidRPr="002409F5" w:rsidSect="009F5CB3">
      <w:headerReference w:type="default" r:id="rId37"/>
      <w:footerReference w:type="default" r:id="rId38"/>
      <w:type w:val="continuous"/>
      <w:pgSz w:w="11906" w:h="16838"/>
      <w:pgMar w:top="2836" w:right="707" w:bottom="851" w:left="1440" w:header="708" w:footer="3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FF043" w14:textId="77777777" w:rsidR="002F34E1" w:rsidRDefault="002F34E1" w:rsidP="00E64402">
      <w:r>
        <w:separator/>
      </w:r>
    </w:p>
  </w:endnote>
  <w:endnote w:type="continuationSeparator" w:id="0">
    <w:p w14:paraId="4547A763" w14:textId="77777777" w:rsidR="002F34E1" w:rsidRDefault="002F34E1" w:rsidP="00E64402">
      <w:r>
        <w:continuationSeparator/>
      </w:r>
    </w:p>
  </w:endnote>
  <w:endnote w:type="continuationNotice" w:id="1">
    <w:p w14:paraId="76E389EF" w14:textId="77777777" w:rsidR="002F34E1" w:rsidRDefault="002F3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Black">
    <w:altName w:val="Avenir Black"/>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BBC Reith Sa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olor w:val="2F5496" w:themeColor="accent1" w:themeShade="BF"/>
      </w:rPr>
      <w:id w:val="-60713868"/>
      <w:docPartObj>
        <w:docPartGallery w:val="Page Numbers (Bottom of Page)"/>
        <w:docPartUnique/>
      </w:docPartObj>
    </w:sdtPr>
    <w:sdtEndPr>
      <w:rPr>
        <w:noProof/>
        <w:color w:val="442060"/>
      </w:rPr>
    </w:sdtEndPr>
    <w:sdtContent>
      <w:p w14:paraId="351D37B2" w14:textId="77777777" w:rsidR="00932CEF" w:rsidRDefault="00475FD8" w:rsidP="009D4165">
        <w:pPr>
          <w:pStyle w:val="Footer"/>
          <w:tabs>
            <w:tab w:val="clear" w:pos="9026"/>
          </w:tabs>
          <w:ind w:right="-22"/>
          <w:jc w:val="right"/>
          <w:rPr>
            <w:rFonts w:asciiTheme="majorHAnsi" w:hAnsiTheme="majorHAnsi"/>
            <w:color w:val="442060"/>
          </w:rPr>
        </w:pPr>
        <w:r w:rsidRPr="007F2BA8">
          <w:rPr>
            <w:rFonts w:asciiTheme="majorHAnsi" w:hAnsiTheme="majorHAnsi"/>
            <w:noProof/>
            <w:color w:val="442060"/>
          </w:rPr>
          <w:drawing>
            <wp:anchor distT="0" distB="0" distL="114300" distR="114300" simplePos="0" relativeHeight="251630592" behindDoc="0" locked="0" layoutInCell="1" allowOverlap="1" wp14:anchorId="2825D527" wp14:editId="02849D86">
              <wp:simplePos x="0" y="0"/>
              <wp:positionH relativeFrom="column">
                <wp:posOffset>1767840</wp:posOffset>
              </wp:positionH>
              <wp:positionV relativeFrom="paragraph">
                <wp:posOffset>7620</wp:posOffset>
              </wp:positionV>
              <wp:extent cx="1264920" cy="42164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2F5496" w:themeColor="accent1" w:themeShade="BF"/>
          </w:rPr>
          <w:drawing>
            <wp:anchor distT="0" distB="0" distL="114300" distR="114300" simplePos="0" relativeHeight="251635712" behindDoc="1" locked="0" layoutInCell="1" allowOverlap="1" wp14:anchorId="1822002E" wp14:editId="7B086ADB">
              <wp:simplePos x="0" y="0"/>
              <wp:positionH relativeFrom="column">
                <wp:posOffset>-434340</wp:posOffset>
              </wp:positionH>
              <wp:positionV relativeFrom="paragraph">
                <wp:posOffset>53340</wp:posOffset>
              </wp:positionV>
              <wp:extent cx="1607820" cy="414655"/>
              <wp:effectExtent l="0" t="0" r="0" b="4445"/>
              <wp:wrapTight wrapText="bothSides">
                <wp:wrapPolygon edited="0">
                  <wp:start x="0" y="0"/>
                  <wp:lineTo x="0" y="20839"/>
                  <wp:lineTo x="21242" y="20839"/>
                  <wp:lineTo x="212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820" cy="414655"/>
                      </a:xfrm>
                      <a:prstGeom prst="rect">
                        <a:avLst/>
                      </a:prstGeom>
                      <a:noFill/>
                    </pic:spPr>
                  </pic:pic>
                </a:graphicData>
              </a:graphic>
            </wp:anchor>
          </w:drawing>
        </w:r>
        <w:r w:rsidR="00826AE2" w:rsidRPr="007F2BA8">
          <w:rPr>
            <w:rFonts w:asciiTheme="majorHAnsi" w:hAnsiTheme="majorHAnsi"/>
            <w:color w:val="442060"/>
          </w:rPr>
          <w:t xml:space="preserve">Classroom to Career: </w:t>
        </w:r>
        <w:r w:rsidR="003B4F52">
          <w:rPr>
            <w:rFonts w:asciiTheme="majorHAnsi" w:hAnsiTheme="majorHAnsi"/>
            <w:color w:val="442060"/>
          </w:rPr>
          <w:t xml:space="preserve">January </w:t>
        </w:r>
        <w:r w:rsidR="00826AE2" w:rsidRPr="007F2BA8">
          <w:rPr>
            <w:rFonts w:asciiTheme="majorHAnsi" w:hAnsiTheme="majorHAnsi"/>
            <w:color w:val="442060"/>
          </w:rPr>
          <w:t>202</w:t>
        </w:r>
        <w:r w:rsidR="00FA48DA">
          <w:rPr>
            <w:rFonts w:asciiTheme="majorHAnsi" w:hAnsiTheme="majorHAnsi"/>
            <w:color w:val="442060"/>
          </w:rPr>
          <w:t>2</w:t>
        </w:r>
      </w:p>
      <w:p w14:paraId="5579C34C" w14:textId="55464F48" w:rsidR="00826AE2" w:rsidRPr="007F2BA8" w:rsidRDefault="00932CEF" w:rsidP="009D4165">
        <w:pPr>
          <w:pStyle w:val="Footer"/>
          <w:tabs>
            <w:tab w:val="clear" w:pos="9026"/>
          </w:tabs>
          <w:ind w:right="-22"/>
          <w:jc w:val="right"/>
          <w:rPr>
            <w:rFonts w:asciiTheme="majorHAnsi" w:hAnsiTheme="majorHAnsi"/>
            <w:color w:val="442060"/>
          </w:rPr>
        </w:pPr>
        <w:r>
          <w:rPr>
            <w:rFonts w:asciiTheme="majorHAnsi" w:hAnsiTheme="majorHAnsi"/>
            <w:color w:val="442060"/>
          </w:rPr>
          <w:t>JMC</w:t>
        </w:r>
        <w:r w:rsidR="00826AE2" w:rsidRPr="007F2BA8">
          <w:rPr>
            <w:rFonts w:asciiTheme="majorHAnsi" w:hAnsiTheme="majorHAnsi"/>
            <w:color w:val="442060"/>
          </w:rPr>
          <w:t xml:space="preserve">     page </w:t>
        </w:r>
        <w:r w:rsidR="00826AE2" w:rsidRPr="007F2BA8">
          <w:rPr>
            <w:rFonts w:asciiTheme="majorHAnsi" w:hAnsiTheme="majorHAnsi"/>
            <w:color w:val="442060"/>
          </w:rPr>
          <w:fldChar w:fldCharType="begin"/>
        </w:r>
        <w:r w:rsidR="00826AE2" w:rsidRPr="007F2BA8">
          <w:rPr>
            <w:rFonts w:asciiTheme="majorHAnsi" w:hAnsiTheme="majorHAnsi"/>
            <w:color w:val="442060"/>
          </w:rPr>
          <w:instrText xml:space="preserve"> PAGE   \* MERGEFORMAT </w:instrText>
        </w:r>
        <w:r w:rsidR="00826AE2" w:rsidRPr="007F2BA8">
          <w:rPr>
            <w:rFonts w:asciiTheme="majorHAnsi" w:hAnsiTheme="majorHAnsi"/>
            <w:color w:val="442060"/>
          </w:rPr>
          <w:fldChar w:fldCharType="separate"/>
        </w:r>
        <w:r w:rsidR="00826AE2" w:rsidRPr="007F2BA8">
          <w:rPr>
            <w:rFonts w:asciiTheme="majorHAnsi" w:hAnsiTheme="majorHAnsi"/>
            <w:noProof/>
            <w:color w:val="442060"/>
          </w:rPr>
          <w:t>2</w:t>
        </w:r>
        <w:r w:rsidR="00826AE2" w:rsidRPr="007F2BA8">
          <w:rPr>
            <w:rFonts w:asciiTheme="majorHAnsi" w:hAnsiTheme="majorHAnsi"/>
            <w:noProof/>
            <w:color w:val="442060"/>
          </w:rPr>
          <w:fldChar w:fldCharType="end"/>
        </w:r>
      </w:p>
    </w:sdtContent>
  </w:sdt>
  <w:p w14:paraId="3B462E26" w14:textId="61944DF8" w:rsidR="00826AE2" w:rsidRDefault="00826A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3E559" w14:textId="77777777" w:rsidR="002F34E1" w:rsidRDefault="002F34E1" w:rsidP="00E64402">
      <w:r>
        <w:separator/>
      </w:r>
    </w:p>
  </w:footnote>
  <w:footnote w:type="continuationSeparator" w:id="0">
    <w:p w14:paraId="2A25EE37" w14:textId="77777777" w:rsidR="002F34E1" w:rsidRDefault="002F34E1" w:rsidP="00E64402">
      <w:r>
        <w:continuationSeparator/>
      </w:r>
    </w:p>
  </w:footnote>
  <w:footnote w:type="continuationNotice" w:id="1">
    <w:p w14:paraId="3BF197A7" w14:textId="77777777" w:rsidR="002F34E1" w:rsidRDefault="002F3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881E" w14:textId="14CC519B" w:rsidR="00826AE2" w:rsidRDefault="003E3D67" w:rsidP="00173276">
    <w:pPr>
      <w:pStyle w:val="Header"/>
    </w:pPr>
    <w:r w:rsidRPr="00E33BBD">
      <w:rPr>
        <w:noProof/>
      </w:rPr>
      <mc:AlternateContent>
        <mc:Choice Requires="wps">
          <w:drawing>
            <wp:anchor distT="0" distB="0" distL="114300" distR="114300" simplePos="0" relativeHeight="251658244" behindDoc="0" locked="0" layoutInCell="1" allowOverlap="1" wp14:anchorId="022A6B3D" wp14:editId="46031667">
              <wp:simplePos x="0" y="0"/>
              <wp:positionH relativeFrom="column">
                <wp:posOffset>-723900</wp:posOffset>
              </wp:positionH>
              <wp:positionV relativeFrom="paragraph">
                <wp:posOffset>-289560</wp:posOffset>
              </wp:positionV>
              <wp:extent cx="7181215" cy="12954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1295400"/>
                      </a:xfrm>
                      <a:prstGeom prst="rect">
                        <a:avLst/>
                      </a:prstGeom>
                      <a:noFill/>
                      <a:ln w="9525">
                        <a:noFill/>
                        <a:miter lim="800000"/>
                        <a:headEnd/>
                        <a:tailEnd/>
                      </a:ln>
                    </wps:spPr>
                    <wps:txbx>
                      <w:txbxContent>
                        <w:p w14:paraId="1FC1D7F4" w14:textId="77777777" w:rsidR="00E33BBD" w:rsidRPr="00F935EA" w:rsidRDefault="00E33BBD" w:rsidP="00E33BBD">
                          <w:pPr>
                            <w:pStyle w:val="Heading1"/>
                            <w:spacing w:before="0"/>
                            <w:ind w:right="113"/>
                            <w:jc w:val="center"/>
                            <w:rPr>
                              <w:rFonts w:ascii="Arial Black" w:hAnsi="Arial Black"/>
                              <w:b/>
                              <w:bCs/>
                              <w:color w:val="FFFFFF" w:themeColor="background1"/>
                              <w:sz w:val="96"/>
                              <w:szCs w:val="96"/>
                            </w:rPr>
                          </w:pPr>
                          <w:r w:rsidRPr="00F935EA">
                            <w:rPr>
                              <w:rFonts w:ascii="Arial Black" w:hAnsi="Arial Black"/>
                              <w:b/>
                              <w:bCs/>
                              <w:color w:val="FFFFFF" w:themeColor="background1"/>
                              <w:sz w:val="96"/>
                              <w:szCs w:val="96"/>
                            </w:rPr>
                            <w:t>Classroom to career</w:t>
                          </w:r>
                        </w:p>
                        <w:p w14:paraId="6A867D29" w14:textId="58E3F8CC" w:rsidR="00E33BBD" w:rsidRPr="00F935EA" w:rsidRDefault="00E33BBD" w:rsidP="00E33BBD">
                          <w:pPr>
                            <w:pStyle w:val="Heading4"/>
                            <w:spacing w:before="0"/>
                            <w:ind w:left="113" w:right="113"/>
                            <w:jc w:val="right"/>
                            <w:rPr>
                              <w:rFonts w:ascii="Arial" w:hAnsi="Arial" w:cs="Arial"/>
                              <w:i w:val="0"/>
                              <w:iCs w:val="0"/>
                              <w:color w:val="FFFFFF" w:themeColor="background1"/>
                              <w:sz w:val="28"/>
                              <w:szCs w:val="28"/>
                            </w:rPr>
                          </w:pPr>
                          <w:r w:rsidRPr="00F935EA">
                            <w:rPr>
                              <w:rFonts w:ascii="Arial" w:hAnsi="Arial" w:cs="Arial"/>
                              <w:i w:val="0"/>
                              <w:iCs w:val="0"/>
                              <w:color w:val="FFFFFF" w:themeColor="background1"/>
                              <w:sz w:val="28"/>
                              <w:szCs w:val="28"/>
                            </w:rPr>
                            <w:t xml:space="preserve">Careers newsletter for families </w:t>
                          </w:r>
                          <w:r w:rsidR="00FA48DA">
                            <w:rPr>
                              <w:rFonts w:ascii="Arial" w:hAnsi="Arial" w:cs="Arial"/>
                              <w:i w:val="0"/>
                              <w:iCs w:val="0"/>
                              <w:color w:val="FFFFFF" w:themeColor="background1"/>
                              <w:sz w:val="28"/>
                              <w:szCs w:val="28"/>
                            </w:rPr>
                            <w:t>–</w:t>
                          </w:r>
                          <w:r w:rsidR="002754DF">
                            <w:rPr>
                              <w:rFonts w:ascii="Arial" w:hAnsi="Arial" w:cs="Arial"/>
                              <w:i w:val="0"/>
                              <w:iCs w:val="0"/>
                              <w:color w:val="FFFFFF" w:themeColor="background1"/>
                              <w:sz w:val="28"/>
                              <w:szCs w:val="28"/>
                            </w:rPr>
                            <w:t>March</w:t>
                          </w:r>
                          <w:r w:rsidR="008F5440">
                            <w:rPr>
                              <w:rFonts w:ascii="Arial" w:hAnsi="Arial" w:cs="Arial"/>
                              <w:i w:val="0"/>
                              <w:iCs w:val="0"/>
                              <w:color w:val="FFFFFF" w:themeColor="background1"/>
                              <w:sz w:val="28"/>
                              <w:szCs w:val="28"/>
                            </w:rPr>
                            <w:t>/April</w:t>
                          </w:r>
                          <w:r w:rsidR="002754DF">
                            <w:rPr>
                              <w:rFonts w:ascii="Arial" w:hAnsi="Arial" w:cs="Arial"/>
                              <w:i w:val="0"/>
                              <w:iCs w:val="0"/>
                              <w:color w:val="FFFFFF" w:themeColor="background1"/>
                              <w:sz w:val="28"/>
                              <w:szCs w:val="28"/>
                            </w:rPr>
                            <w:t xml:space="preserve"> </w:t>
                          </w:r>
                          <w:r w:rsidR="00FA48DA">
                            <w:rPr>
                              <w:rFonts w:ascii="Arial" w:hAnsi="Arial" w:cs="Arial"/>
                              <w:i w:val="0"/>
                              <w:iCs w:val="0"/>
                              <w:color w:val="FFFFFF" w:themeColor="background1"/>
                              <w:sz w:val="28"/>
                              <w:szCs w:val="28"/>
                            </w:rPr>
                            <w:t>2022</w:t>
                          </w:r>
                        </w:p>
                        <w:p w14:paraId="447C7FB6" w14:textId="77777777" w:rsidR="00E33BBD" w:rsidRDefault="00E33BBD" w:rsidP="00E33BBD">
                          <w:pPr>
                            <w:ind w:left="113" w:right="113"/>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2A6B3D" id="_x0000_t202" coordsize="21600,21600" o:spt="202" path="m,l,21600r21600,l21600,xe">
              <v:stroke joinstyle="miter"/>
              <v:path gradientshapeok="t" o:connecttype="rect"/>
            </v:shapetype>
            <v:shape id="Text Box 78" o:spid="_x0000_s1029" type="#_x0000_t202" style="position:absolute;margin-left:-57pt;margin-top:-22.8pt;width:565.45pt;height:1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" filled="f" stroked="f">
              <v:textbox>
                <w:txbxContent>
                  <w:p w14:paraId="1FC1D7F4" w14:textId="77777777" w:rsidR="00E33BBD" w:rsidRPr="00F935EA" w:rsidRDefault="00E33BBD" w:rsidP="00E33BBD">
                    <w:pPr>
                      <w:pStyle w:val="Heading1"/>
                      <w:spacing w:before="0"/>
                      <w:ind w:right="113"/>
                      <w:jc w:val="center"/>
                      <w:rPr>
                        <w:rFonts w:ascii="Arial Black" w:hAnsi="Arial Black"/>
                        <w:b/>
                        <w:bCs/>
                        <w:color w:val="FFFFFF" w:themeColor="background1"/>
                        <w:sz w:val="96"/>
                        <w:szCs w:val="96"/>
                      </w:rPr>
                    </w:pPr>
                    <w:r w:rsidRPr="00F935EA">
                      <w:rPr>
                        <w:rFonts w:ascii="Arial Black" w:hAnsi="Arial Black"/>
                        <w:b/>
                        <w:bCs/>
                        <w:color w:val="FFFFFF" w:themeColor="background1"/>
                        <w:sz w:val="96"/>
                        <w:szCs w:val="96"/>
                      </w:rPr>
                      <w:t>Classroom to career</w:t>
                    </w:r>
                  </w:p>
                  <w:p w14:paraId="6A867D29" w14:textId="58E3F8CC" w:rsidR="00E33BBD" w:rsidRPr="00F935EA" w:rsidRDefault="00E33BBD" w:rsidP="00E33BBD">
                    <w:pPr>
                      <w:pStyle w:val="Heading4"/>
                      <w:spacing w:before="0"/>
                      <w:ind w:left="113" w:right="113"/>
                      <w:jc w:val="right"/>
                      <w:rPr>
                        <w:rFonts w:ascii="Arial" w:hAnsi="Arial" w:cs="Arial"/>
                        <w:i w:val="0"/>
                        <w:iCs w:val="0"/>
                        <w:color w:val="FFFFFF" w:themeColor="background1"/>
                        <w:sz w:val="28"/>
                        <w:szCs w:val="28"/>
                      </w:rPr>
                    </w:pPr>
                    <w:r w:rsidRPr="00F935EA">
                      <w:rPr>
                        <w:rFonts w:ascii="Arial" w:hAnsi="Arial" w:cs="Arial"/>
                        <w:i w:val="0"/>
                        <w:iCs w:val="0"/>
                        <w:color w:val="FFFFFF" w:themeColor="background1"/>
                        <w:sz w:val="28"/>
                        <w:szCs w:val="28"/>
                      </w:rPr>
                      <w:t xml:space="preserve">Careers newsletter for families </w:t>
                    </w:r>
                    <w:r w:rsidR="00FA48DA">
                      <w:rPr>
                        <w:rFonts w:ascii="Arial" w:hAnsi="Arial" w:cs="Arial"/>
                        <w:i w:val="0"/>
                        <w:iCs w:val="0"/>
                        <w:color w:val="FFFFFF" w:themeColor="background1"/>
                        <w:sz w:val="28"/>
                        <w:szCs w:val="28"/>
                      </w:rPr>
                      <w:t>–</w:t>
                    </w:r>
                    <w:r w:rsidR="002754DF">
                      <w:rPr>
                        <w:rFonts w:ascii="Arial" w:hAnsi="Arial" w:cs="Arial"/>
                        <w:i w:val="0"/>
                        <w:iCs w:val="0"/>
                        <w:color w:val="FFFFFF" w:themeColor="background1"/>
                        <w:sz w:val="28"/>
                        <w:szCs w:val="28"/>
                      </w:rPr>
                      <w:t>March</w:t>
                    </w:r>
                    <w:r w:rsidR="008F5440">
                      <w:rPr>
                        <w:rFonts w:ascii="Arial" w:hAnsi="Arial" w:cs="Arial"/>
                        <w:i w:val="0"/>
                        <w:iCs w:val="0"/>
                        <w:color w:val="FFFFFF" w:themeColor="background1"/>
                        <w:sz w:val="28"/>
                        <w:szCs w:val="28"/>
                      </w:rPr>
                      <w:t>/April</w:t>
                    </w:r>
                    <w:r w:rsidR="002754DF">
                      <w:rPr>
                        <w:rFonts w:ascii="Arial" w:hAnsi="Arial" w:cs="Arial"/>
                        <w:i w:val="0"/>
                        <w:iCs w:val="0"/>
                        <w:color w:val="FFFFFF" w:themeColor="background1"/>
                        <w:sz w:val="28"/>
                        <w:szCs w:val="28"/>
                      </w:rPr>
                      <w:t xml:space="preserve"> </w:t>
                    </w:r>
                    <w:r w:rsidR="00FA48DA">
                      <w:rPr>
                        <w:rFonts w:ascii="Arial" w:hAnsi="Arial" w:cs="Arial"/>
                        <w:i w:val="0"/>
                        <w:iCs w:val="0"/>
                        <w:color w:val="FFFFFF" w:themeColor="background1"/>
                        <w:sz w:val="28"/>
                        <w:szCs w:val="28"/>
                      </w:rPr>
                      <w:t>2022</w:t>
                    </w:r>
                  </w:p>
                  <w:p w14:paraId="447C7FB6" w14:textId="77777777" w:rsidR="00E33BBD" w:rsidRDefault="00E33BBD" w:rsidP="00E33BBD">
                    <w:pPr>
                      <w:ind w:left="113" w:right="113"/>
                      <w:rPr>
                        <w:color w:val="FFFFFF" w:themeColor="background1"/>
                      </w:rPr>
                    </w:pPr>
                  </w:p>
                </w:txbxContent>
              </v:textbox>
            </v:shape>
          </w:pict>
        </mc:Fallback>
      </mc:AlternateContent>
    </w:r>
    <w:r w:rsidR="00471771" w:rsidRPr="00E33BBD">
      <w:rPr>
        <w:noProof/>
      </w:rPr>
      <mc:AlternateContent>
        <mc:Choice Requires="wps">
          <w:drawing>
            <wp:anchor distT="0" distB="0" distL="114300" distR="114300" simplePos="0" relativeHeight="251658242" behindDoc="0" locked="0" layoutInCell="1" allowOverlap="1" wp14:anchorId="5D60287E" wp14:editId="1E918623">
              <wp:simplePos x="0" y="0"/>
              <wp:positionH relativeFrom="column">
                <wp:posOffset>-914400</wp:posOffset>
              </wp:positionH>
              <wp:positionV relativeFrom="paragraph">
                <wp:posOffset>-464820</wp:posOffset>
              </wp:positionV>
              <wp:extent cx="7627620" cy="1661160"/>
              <wp:effectExtent l="0" t="0" r="0" b="0"/>
              <wp:wrapNone/>
              <wp:docPr id="77" name="Rectangle 77"/>
              <wp:cNvGraphicFramePr/>
              <a:graphic xmlns:a="http://schemas.openxmlformats.org/drawingml/2006/main">
                <a:graphicData uri="http://schemas.microsoft.com/office/word/2010/wordprocessingShape">
                  <wps:wsp>
                    <wps:cNvSpPr/>
                    <wps:spPr>
                      <a:xfrm>
                        <a:off x="0" y="0"/>
                        <a:ext cx="7627620" cy="1661160"/>
                      </a:xfrm>
                      <a:prstGeom prst="rect">
                        <a:avLst/>
                      </a:prstGeom>
                      <a:solidFill>
                        <a:srgbClr val="44276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874C95" id="Rectangle 77" o:spid="_x0000_s1026" style="position:absolute;margin-left:-1in;margin-top:-36.6pt;width:600.6pt;height:130.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" fillcolor="#44276c" stroked="f" strokeweight="1pt"/>
          </w:pict>
        </mc:Fallback>
      </mc:AlternateContent>
    </w:r>
    <w:r w:rsidR="00471771" w:rsidRPr="00E33BBD">
      <w:rPr>
        <w:noProof/>
      </w:rPr>
      <w:drawing>
        <wp:anchor distT="0" distB="0" distL="114300" distR="114300" simplePos="0" relativeHeight="251658243" behindDoc="0" locked="0" layoutInCell="1" allowOverlap="1" wp14:anchorId="5631B921" wp14:editId="4B7E878B">
          <wp:simplePos x="0" y="0"/>
          <wp:positionH relativeFrom="column">
            <wp:posOffset>-1067594</wp:posOffset>
          </wp:positionH>
          <wp:positionV relativeFrom="paragraph">
            <wp:posOffset>-350520</wp:posOffset>
          </wp:positionV>
          <wp:extent cx="7979569" cy="1415313"/>
          <wp:effectExtent l="0" t="0" r="2540" b="0"/>
          <wp:wrapNone/>
          <wp:docPr id="79" name="Picture 79" descr="Shape&#10;&#10;Description automatically generated with medium confidence">
            <a:extLst xmlns:a="http://schemas.openxmlformats.org/drawingml/2006/main">
              <a:ext uri="{FF2B5EF4-FFF2-40B4-BE49-F238E27FC236}">
                <a16:creationId xmlns:a16="http://schemas.microsoft.com/office/drawing/2014/main" id="{95275087-5809-405D-858F-C6018CBC1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a:extLst>
                      <a:ext uri="{FF2B5EF4-FFF2-40B4-BE49-F238E27FC236}">
                        <a16:creationId xmlns:a16="http://schemas.microsoft.com/office/drawing/2014/main" id="{95275087-5809-405D-858F-C6018CBC1F8E}"/>
                      </a:ext>
                    </a:extLst>
                  </pic:cNvPr>
                  <pic:cNvPicPr>
                    <a:picLocks noChangeAspect="1"/>
                  </pic:cNvPicPr>
                </pic:nvPicPr>
                <pic:blipFill rotWithShape="1">
                  <a:blip r:embed="rId1">
                    <a:extLst>
                      <a:ext uri="{28A0092B-C50C-407E-A947-70E740481C1C}">
                        <a14:useLocalDpi xmlns:a14="http://schemas.microsoft.com/office/drawing/2010/main" val="0"/>
                      </a:ext>
                    </a:extLst>
                  </a:blip>
                  <a:srcRect b="50465"/>
                  <a:stretch/>
                </pic:blipFill>
                <pic:spPr bwMode="auto">
                  <a:xfrm>
                    <a:off x="0" y="0"/>
                    <a:ext cx="8013489" cy="14213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78D"/>
    <w:multiLevelType w:val="hybridMultilevel"/>
    <w:tmpl w:val="50C61C3C"/>
    <w:lvl w:ilvl="0" w:tplc="08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1" w15:restartNumberingAfterBreak="0">
    <w:nsid w:val="090D5668"/>
    <w:multiLevelType w:val="hybridMultilevel"/>
    <w:tmpl w:val="5D3E9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700F29"/>
    <w:multiLevelType w:val="hybridMultilevel"/>
    <w:tmpl w:val="7A0A6600"/>
    <w:lvl w:ilvl="0" w:tplc="08090001">
      <w:start w:val="1"/>
      <w:numFmt w:val="bullet"/>
      <w:lvlText w:val=""/>
      <w:lvlJc w:val="left"/>
      <w:pPr>
        <w:ind w:left="3621" w:hanging="360"/>
      </w:pPr>
      <w:rPr>
        <w:rFonts w:ascii="Symbol" w:hAnsi="Symbol"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3" w15:restartNumberingAfterBreak="0">
    <w:nsid w:val="0D053755"/>
    <w:multiLevelType w:val="hybridMultilevel"/>
    <w:tmpl w:val="54CA5574"/>
    <w:lvl w:ilvl="0" w:tplc="D48462EC">
      <w:start w:val="1"/>
      <w:numFmt w:val="decimal"/>
      <w:lvlText w:val="%1)"/>
      <w:lvlJc w:val="left"/>
      <w:pPr>
        <w:ind w:left="-491" w:hanging="360"/>
      </w:pPr>
      <w:rPr>
        <w:rFonts w:hint="default"/>
        <w:b/>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4" w15:restartNumberingAfterBreak="0">
    <w:nsid w:val="15907326"/>
    <w:multiLevelType w:val="hybridMultilevel"/>
    <w:tmpl w:val="AE2A1554"/>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5" w15:restartNumberingAfterBreak="0">
    <w:nsid w:val="17D029F7"/>
    <w:multiLevelType w:val="hybridMultilevel"/>
    <w:tmpl w:val="65D61A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1C5810D6"/>
    <w:multiLevelType w:val="multilevel"/>
    <w:tmpl w:val="1A1AA03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557348"/>
    <w:multiLevelType w:val="hybridMultilevel"/>
    <w:tmpl w:val="BA8406C2"/>
    <w:lvl w:ilvl="0" w:tplc="08090001">
      <w:start w:val="1"/>
      <w:numFmt w:val="bullet"/>
      <w:lvlText w:val=""/>
      <w:lvlJc w:val="left"/>
      <w:pPr>
        <w:ind w:left="-491" w:hanging="360"/>
      </w:pPr>
      <w:rPr>
        <w:rFonts w:ascii="Symbol" w:hAnsi="Symbol" w:hint="default"/>
      </w:rPr>
    </w:lvl>
    <w:lvl w:ilvl="1" w:tplc="FFFFFFFF">
      <w:start w:val="1"/>
      <w:numFmt w:val="bullet"/>
      <w:lvlText w:val="-"/>
      <w:lvlJc w:val="left"/>
      <w:pPr>
        <w:ind w:left="229" w:hanging="360"/>
      </w:pPr>
      <w:rPr>
        <w:rFonts w:ascii="Calibri" w:hAnsi="Calibri"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8" w15:restartNumberingAfterBreak="0">
    <w:nsid w:val="25E56F4E"/>
    <w:multiLevelType w:val="hybridMultilevel"/>
    <w:tmpl w:val="89587A64"/>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271B6C85"/>
    <w:multiLevelType w:val="hybridMultilevel"/>
    <w:tmpl w:val="1088938E"/>
    <w:lvl w:ilvl="0" w:tplc="888ABAE2">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0" w15:restartNumberingAfterBreak="0">
    <w:nsid w:val="27EC34E3"/>
    <w:multiLevelType w:val="hybridMultilevel"/>
    <w:tmpl w:val="51D01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160D85"/>
    <w:multiLevelType w:val="hybridMultilevel"/>
    <w:tmpl w:val="9A146DBA"/>
    <w:lvl w:ilvl="0" w:tplc="08090001">
      <w:start w:val="1"/>
      <w:numFmt w:val="bullet"/>
      <w:lvlText w:val=""/>
      <w:lvlJc w:val="left"/>
      <w:pPr>
        <w:ind w:left="3621" w:hanging="360"/>
      </w:pPr>
      <w:rPr>
        <w:rFonts w:ascii="Symbol" w:hAnsi="Symbol"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12" w15:restartNumberingAfterBreak="0">
    <w:nsid w:val="29C40D52"/>
    <w:multiLevelType w:val="multilevel"/>
    <w:tmpl w:val="89CC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353D4"/>
    <w:multiLevelType w:val="hybridMultilevel"/>
    <w:tmpl w:val="759C45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280E3A"/>
    <w:multiLevelType w:val="hybridMultilevel"/>
    <w:tmpl w:val="3A4000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051C76"/>
    <w:multiLevelType w:val="hybridMultilevel"/>
    <w:tmpl w:val="DEA4F704"/>
    <w:lvl w:ilvl="0" w:tplc="B0F8C0D2">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16" w15:restartNumberingAfterBreak="0">
    <w:nsid w:val="37475273"/>
    <w:multiLevelType w:val="multilevel"/>
    <w:tmpl w:val="A0F081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905B04"/>
    <w:multiLevelType w:val="hybridMultilevel"/>
    <w:tmpl w:val="BF70D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CB179E"/>
    <w:multiLevelType w:val="multilevel"/>
    <w:tmpl w:val="82CE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F425E"/>
    <w:multiLevelType w:val="hybridMultilevel"/>
    <w:tmpl w:val="2B2EDD44"/>
    <w:lvl w:ilvl="0" w:tplc="22A46B7E">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0" w15:restartNumberingAfterBreak="0">
    <w:nsid w:val="3AEA65AA"/>
    <w:multiLevelType w:val="multilevel"/>
    <w:tmpl w:val="E6A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F55A79"/>
    <w:multiLevelType w:val="hybridMultilevel"/>
    <w:tmpl w:val="25742B98"/>
    <w:lvl w:ilvl="0" w:tplc="08090011">
      <w:start w:val="1"/>
      <w:numFmt w:val="decimal"/>
      <w:lvlText w:val="%1)"/>
      <w:lvlJc w:val="left"/>
      <w:pPr>
        <w:ind w:left="-491" w:hanging="360"/>
      </w:p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2" w15:restartNumberingAfterBreak="0">
    <w:nsid w:val="4323548F"/>
    <w:multiLevelType w:val="hybridMultilevel"/>
    <w:tmpl w:val="6582AE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4C0B7D8E"/>
    <w:multiLevelType w:val="hybridMultilevel"/>
    <w:tmpl w:val="F0965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244BA1"/>
    <w:multiLevelType w:val="hybridMultilevel"/>
    <w:tmpl w:val="340870F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5" w15:restartNumberingAfterBreak="0">
    <w:nsid w:val="4D0D26EE"/>
    <w:multiLevelType w:val="multilevel"/>
    <w:tmpl w:val="E6A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09328E"/>
    <w:multiLevelType w:val="hybridMultilevel"/>
    <w:tmpl w:val="75ACAF2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54ED5855"/>
    <w:multiLevelType w:val="hybridMultilevel"/>
    <w:tmpl w:val="0DF6EFB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574F2FE0"/>
    <w:multiLevelType w:val="multilevel"/>
    <w:tmpl w:val="E35E1F7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5A315CBE"/>
    <w:multiLevelType w:val="hybridMultilevel"/>
    <w:tmpl w:val="7BD4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F55283"/>
    <w:multiLevelType w:val="hybridMultilevel"/>
    <w:tmpl w:val="4B06830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5FF468AC"/>
    <w:multiLevelType w:val="hybridMultilevel"/>
    <w:tmpl w:val="9782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51228"/>
    <w:multiLevelType w:val="hybridMultilevel"/>
    <w:tmpl w:val="866C710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3" w15:restartNumberingAfterBreak="0">
    <w:nsid w:val="69610D18"/>
    <w:multiLevelType w:val="hybridMultilevel"/>
    <w:tmpl w:val="01C66F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6AE947BA"/>
    <w:multiLevelType w:val="multilevel"/>
    <w:tmpl w:val="E6A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244F4E"/>
    <w:multiLevelType w:val="hybridMultilevel"/>
    <w:tmpl w:val="62FA9C1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6" w15:restartNumberingAfterBreak="0">
    <w:nsid w:val="70820901"/>
    <w:multiLevelType w:val="hybridMultilevel"/>
    <w:tmpl w:val="2A8C9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2A164D4"/>
    <w:multiLevelType w:val="hybridMultilevel"/>
    <w:tmpl w:val="A9C80B72"/>
    <w:lvl w:ilvl="0" w:tplc="08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8" w15:restartNumberingAfterBreak="0">
    <w:nsid w:val="770841B9"/>
    <w:multiLevelType w:val="hybridMultilevel"/>
    <w:tmpl w:val="41D4C2B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9" w15:restartNumberingAfterBreak="0">
    <w:nsid w:val="78F052B9"/>
    <w:multiLevelType w:val="hybridMultilevel"/>
    <w:tmpl w:val="7A5EFE9E"/>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40" w15:restartNumberingAfterBreak="0">
    <w:nsid w:val="795F018F"/>
    <w:multiLevelType w:val="hybridMultilevel"/>
    <w:tmpl w:val="15F6F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E73537"/>
    <w:multiLevelType w:val="hybridMultilevel"/>
    <w:tmpl w:val="7DC8C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CFB0774"/>
    <w:multiLevelType w:val="hybridMultilevel"/>
    <w:tmpl w:val="5A9ED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67612A"/>
    <w:multiLevelType w:val="hybridMultilevel"/>
    <w:tmpl w:val="90A4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42"/>
  </w:num>
  <w:num w:numId="4">
    <w:abstractNumId w:val="7"/>
  </w:num>
  <w:num w:numId="5">
    <w:abstractNumId w:val="37"/>
  </w:num>
  <w:num w:numId="6">
    <w:abstractNumId w:val="40"/>
  </w:num>
  <w:num w:numId="7">
    <w:abstractNumId w:val="12"/>
  </w:num>
  <w:num w:numId="8">
    <w:abstractNumId w:val="18"/>
  </w:num>
  <w:num w:numId="9">
    <w:abstractNumId w:val="21"/>
  </w:num>
  <w:num w:numId="10">
    <w:abstractNumId w:val="34"/>
  </w:num>
  <w:num w:numId="11">
    <w:abstractNumId w:val="25"/>
  </w:num>
  <w:num w:numId="12">
    <w:abstractNumId w:val="31"/>
  </w:num>
  <w:num w:numId="13">
    <w:abstractNumId w:val="38"/>
  </w:num>
  <w:num w:numId="14">
    <w:abstractNumId w:val="20"/>
  </w:num>
  <w:num w:numId="15">
    <w:abstractNumId w:val="4"/>
  </w:num>
  <w:num w:numId="16">
    <w:abstractNumId w:val="0"/>
  </w:num>
  <w:num w:numId="17">
    <w:abstractNumId w:val="23"/>
  </w:num>
  <w:num w:numId="18">
    <w:abstractNumId w:val="11"/>
  </w:num>
  <w:num w:numId="19">
    <w:abstractNumId w:val="2"/>
  </w:num>
  <w:num w:numId="20">
    <w:abstractNumId w:val="27"/>
  </w:num>
  <w:num w:numId="21">
    <w:abstractNumId w:val="8"/>
  </w:num>
  <w:num w:numId="22">
    <w:abstractNumId w:val="13"/>
  </w:num>
  <w:num w:numId="23">
    <w:abstractNumId w:val="1"/>
  </w:num>
  <w:num w:numId="24">
    <w:abstractNumId w:val="19"/>
  </w:num>
  <w:num w:numId="25">
    <w:abstractNumId w:val="15"/>
  </w:num>
  <w:num w:numId="26">
    <w:abstractNumId w:val="9"/>
  </w:num>
  <w:num w:numId="27">
    <w:abstractNumId w:val="32"/>
  </w:num>
  <w:num w:numId="28">
    <w:abstractNumId w:val="26"/>
  </w:num>
  <w:num w:numId="29">
    <w:abstractNumId w:val="10"/>
  </w:num>
  <w:num w:numId="30">
    <w:abstractNumId w:val="35"/>
  </w:num>
  <w:num w:numId="31">
    <w:abstractNumId w:val="30"/>
  </w:num>
  <w:num w:numId="32">
    <w:abstractNumId w:val="3"/>
  </w:num>
  <w:num w:numId="33">
    <w:abstractNumId w:val="5"/>
  </w:num>
  <w:num w:numId="34">
    <w:abstractNumId w:val="14"/>
  </w:num>
  <w:num w:numId="35">
    <w:abstractNumId w:val="43"/>
  </w:num>
  <w:num w:numId="36">
    <w:abstractNumId w:val="22"/>
  </w:num>
  <w:num w:numId="37">
    <w:abstractNumId w:val="36"/>
  </w:num>
  <w:num w:numId="38">
    <w:abstractNumId w:val="24"/>
  </w:num>
  <w:num w:numId="39">
    <w:abstractNumId w:val="17"/>
  </w:num>
  <w:num w:numId="40">
    <w:abstractNumId w:val="41"/>
  </w:num>
  <w:num w:numId="41">
    <w:abstractNumId w:val="16"/>
  </w:num>
  <w:num w:numId="42">
    <w:abstractNumId w:val="6"/>
  </w:num>
  <w:num w:numId="43">
    <w:abstractNumId w:val="29"/>
  </w:num>
  <w:num w:numId="44">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D84"/>
    <w:rsid w:val="00000374"/>
    <w:rsid w:val="0000055F"/>
    <w:rsid w:val="00001128"/>
    <w:rsid w:val="00001629"/>
    <w:rsid w:val="00001C0A"/>
    <w:rsid w:val="000029C6"/>
    <w:rsid w:val="00002C0F"/>
    <w:rsid w:val="00004B34"/>
    <w:rsid w:val="00005434"/>
    <w:rsid w:val="00005EC4"/>
    <w:rsid w:val="00006157"/>
    <w:rsid w:val="00006949"/>
    <w:rsid w:val="000069D4"/>
    <w:rsid w:val="00010F72"/>
    <w:rsid w:val="00011850"/>
    <w:rsid w:val="00011C40"/>
    <w:rsid w:val="00012078"/>
    <w:rsid w:val="000121EB"/>
    <w:rsid w:val="000126D7"/>
    <w:rsid w:val="00012C80"/>
    <w:rsid w:val="000130DB"/>
    <w:rsid w:val="00013797"/>
    <w:rsid w:val="0001483F"/>
    <w:rsid w:val="00014D26"/>
    <w:rsid w:val="00014D9F"/>
    <w:rsid w:val="000159EA"/>
    <w:rsid w:val="0001677C"/>
    <w:rsid w:val="00016CA5"/>
    <w:rsid w:val="00016D37"/>
    <w:rsid w:val="0001787E"/>
    <w:rsid w:val="000178A1"/>
    <w:rsid w:val="00017987"/>
    <w:rsid w:val="00020D06"/>
    <w:rsid w:val="00021CCD"/>
    <w:rsid w:val="00022167"/>
    <w:rsid w:val="000229D0"/>
    <w:rsid w:val="000231C8"/>
    <w:rsid w:val="00023B11"/>
    <w:rsid w:val="00024F1A"/>
    <w:rsid w:val="00025167"/>
    <w:rsid w:val="000253AD"/>
    <w:rsid w:val="000265AC"/>
    <w:rsid w:val="00027225"/>
    <w:rsid w:val="00027C21"/>
    <w:rsid w:val="00027C66"/>
    <w:rsid w:val="00030DE2"/>
    <w:rsid w:val="00032090"/>
    <w:rsid w:val="0003359D"/>
    <w:rsid w:val="00033C67"/>
    <w:rsid w:val="000347D8"/>
    <w:rsid w:val="000352F0"/>
    <w:rsid w:val="000357D8"/>
    <w:rsid w:val="000362F6"/>
    <w:rsid w:val="00036B60"/>
    <w:rsid w:val="0003704C"/>
    <w:rsid w:val="00037295"/>
    <w:rsid w:val="0003781D"/>
    <w:rsid w:val="0003788B"/>
    <w:rsid w:val="00040F17"/>
    <w:rsid w:val="000414BD"/>
    <w:rsid w:val="000415C0"/>
    <w:rsid w:val="000422F3"/>
    <w:rsid w:val="0004241F"/>
    <w:rsid w:val="00042565"/>
    <w:rsid w:val="00042B3A"/>
    <w:rsid w:val="00043A8E"/>
    <w:rsid w:val="0004505C"/>
    <w:rsid w:val="0004512A"/>
    <w:rsid w:val="000451B2"/>
    <w:rsid w:val="00045948"/>
    <w:rsid w:val="00046D44"/>
    <w:rsid w:val="000477B0"/>
    <w:rsid w:val="00050AB3"/>
    <w:rsid w:val="0005184C"/>
    <w:rsid w:val="000530E7"/>
    <w:rsid w:val="0005315B"/>
    <w:rsid w:val="00053939"/>
    <w:rsid w:val="00053CC3"/>
    <w:rsid w:val="00053D51"/>
    <w:rsid w:val="0005461B"/>
    <w:rsid w:val="000550EA"/>
    <w:rsid w:val="00055A01"/>
    <w:rsid w:val="00056013"/>
    <w:rsid w:val="000565B6"/>
    <w:rsid w:val="00056FFA"/>
    <w:rsid w:val="00057479"/>
    <w:rsid w:val="00057A02"/>
    <w:rsid w:val="00057B5E"/>
    <w:rsid w:val="0006147A"/>
    <w:rsid w:val="00061A37"/>
    <w:rsid w:val="00064059"/>
    <w:rsid w:val="00065533"/>
    <w:rsid w:val="00065EED"/>
    <w:rsid w:val="000668D3"/>
    <w:rsid w:val="00066DA1"/>
    <w:rsid w:val="00066ED8"/>
    <w:rsid w:val="000700AA"/>
    <w:rsid w:val="000700DF"/>
    <w:rsid w:val="00070447"/>
    <w:rsid w:val="0007059B"/>
    <w:rsid w:val="00071AB6"/>
    <w:rsid w:val="00071AE7"/>
    <w:rsid w:val="000725A0"/>
    <w:rsid w:val="00072789"/>
    <w:rsid w:val="00072892"/>
    <w:rsid w:val="00072B36"/>
    <w:rsid w:val="00073642"/>
    <w:rsid w:val="00073AD0"/>
    <w:rsid w:val="00074580"/>
    <w:rsid w:val="000746F2"/>
    <w:rsid w:val="00074C78"/>
    <w:rsid w:val="00076022"/>
    <w:rsid w:val="00076CE1"/>
    <w:rsid w:val="00077A37"/>
    <w:rsid w:val="0008077C"/>
    <w:rsid w:val="000816E6"/>
    <w:rsid w:val="00081845"/>
    <w:rsid w:val="000818EF"/>
    <w:rsid w:val="00082DB6"/>
    <w:rsid w:val="00082FE9"/>
    <w:rsid w:val="00083963"/>
    <w:rsid w:val="00084D52"/>
    <w:rsid w:val="00085FF1"/>
    <w:rsid w:val="0008602E"/>
    <w:rsid w:val="00086436"/>
    <w:rsid w:val="00086A03"/>
    <w:rsid w:val="00086C8E"/>
    <w:rsid w:val="00086F90"/>
    <w:rsid w:val="00087F63"/>
    <w:rsid w:val="00090B86"/>
    <w:rsid w:val="00090C67"/>
    <w:rsid w:val="00091170"/>
    <w:rsid w:val="000917A4"/>
    <w:rsid w:val="000923BB"/>
    <w:rsid w:val="00092849"/>
    <w:rsid w:val="00092959"/>
    <w:rsid w:val="0009345D"/>
    <w:rsid w:val="00093C9D"/>
    <w:rsid w:val="00094354"/>
    <w:rsid w:val="00094780"/>
    <w:rsid w:val="000965B0"/>
    <w:rsid w:val="00096F11"/>
    <w:rsid w:val="0009701F"/>
    <w:rsid w:val="000977AD"/>
    <w:rsid w:val="000977B6"/>
    <w:rsid w:val="00097C9A"/>
    <w:rsid w:val="000A0E96"/>
    <w:rsid w:val="000A1241"/>
    <w:rsid w:val="000A1752"/>
    <w:rsid w:val="000A233E"/>
    <w:rsid w:val="000A2C8C"/>
    <w:rsid w:val="000A2E88"/>
    <w:rsid w:val="000A30B8"/>
    <w:rsid w:val="000A3A6F"/>
    <w:rsid w:val="000A3C68"/>
    <w:rsid w:val="000A4E17"/>
    <w:rsid w:val="000A4FA1"/>
    <w:rsid w:val="000A5288"/>
    <w:rsid w:val="000A59EA"/>
    <w:rsid w:val="000A6619"/>
    <w:rsid w:val="000A6E68"/>
    <w:rsid w:val="000A7C61"/>
    <w:rsid w:val="000A7E11"/>
    <w:rsid w:val="000B00B6"/>
    <w:rsid w:val="000B03AF"/>
    <w:rsid w:val="000B07EC"/>
    <w:rsid w:val="000B0E7B"/>
    <w:rsid w:val="000B14CB"/>
    <w:rsid w:val="000B15CF"/>
    <w:rsid w:val="000B15D0"/>
    <w:rsid w:val="000B1ED3"/>
    <w:rsid w:val="000B2366"/>
    <w:rsid w:val="000B2557"/>
    <w:rsid w:val="000B39C2"/>
    <w:rsid w:val="000B3B30"/>
    <w:rsid w:val="000B3B5E"/>
    <w:rsid w:val="000B413F"/>
    <w:rsid w:val="000B427C"/>
    <w:rsid w:val="000B460D"/>
    <w:rsid w:val="000B4D8F"/>
    <w:rsid w:val="000B4F86"/>
    <w:rsid w:val="000B508B"/>
    <w:rsid w:val="000B550C"/>
    <w:rsid w:val="000B57BB"/>
    <w:rsid w:val="000B6895"/>
    <w:rsid w:val="000B689D"/>
    <w:rsid w:val="000B715F"/>
    <w:rsid w:val="000B763D"/>
    <w:rsid w:val="000C101C"/>
    <w:rsid w:val="000C12FE"/>
    <w:rsid w:val="000C21A2"/>
    <w:rsid w:val="000C294E"/>
    <w:rsid w:val="000C29A5"/>
    <w:rsid w:val="000C2F3D"/>
    <w:rsid w:val="000C2F7F"/>
    <w:rsid w:val="000C35DE"/>
    <w:rsid w:val="000C6226"/>
    <w:rsid w:val="000C6886"/>
    <w:rsid w:val="000C73B2"/>
    <w:rsid w:val="000C75A6"/>
    <w:rsid w:val="000C76D5"/>
    <w:rsid w:val="000D0865"/>
    <w:rsid w:val="000D1674"/>
    <w:rsid w:val="000D262B"/>
    <w:rsid w:val="000D2F7F"/>
    <w:rsid w:val="000D33F3"/>
    <w:rsid w:val="000D3459"/>
    <w:rsid w:val="000D3E40"/>
    <w:rsid w:val="000D40E4"/>
    <w:rsid w:val="000D41DB"/>
    <w:rsid w:val="000D4A5E"/>
    <w:rsid w:val="000D4BF4"/>
    <w:rsid w:val="000D4D42"/>
    <w:rsid w:val="000D5FF9"/>
    <w:rsid w:val="000D6A99"/>
    <w:rsid w:val="000D6D2C"/>
    <w:rsid w:val="000E01EC"/>
    <w:rsid w:val="000E0597"/>
    <w:rsid w:val="000E06F2"/>
    <w:rsid w:val="000E0AE4"/>
    <w:rsid w:val="000E0FC6"/>
    <w:rsid w:val="000E1146"/>
    <w:rsid w:val="000E12DD"/>
    <w:rsid w:val="000E199E"/>
    <w:rsid w:val="000E1D78"/>
    <w:rsid w:val="000E1FC5"/>
    <w:rsid w:val="000E2083"/>
    <w:rsid w:val="000E23DE"/>
    <w:rsid w:val="000E2887"/>
    <w:rsid w:val="000E2E48"/>
    <w:rsid w:val="000E4DA8"/>
    <w:rsid w:val="000E52D0"/>
    <w:rsid w:val="000E52D4"/>
    <w:rsid w:val="000E5D67"/>
    <w:rsid w:val="000E647F"/>
    <w:rsid w:val="000E699F"/>
    <w:rsid w:val="000E6B55"/>
    <w:rsid w:val="000E7DFB"/>
    <w:rsid w:val="000F02E5"/>
    <w:rsid w:val="000F084F"/>
    <w:rsid w:val="000F0C91"/>
    <w:rsid w:val="000F1085"/>
    <w:rsid w:val="000F121D"/>
    <w:rsid w:val="000F1C4A"/>
    <w:rsid w:val="000F2286"/>
    <w:rsid w:val="000F2BBE"/>
    <w:rsid w:val="000F3A9C"/>
    <w:rsid w:val="000F3AB8"/>
    <w:rsid w:val="000F3F63"/>
    <w:rsid w:val="000F3F6C"/>
    <w:rsid w:val="000F4937"/>
    <w:rsid w:val="000F4BFF"/>
    <w:rsid w:val="000F5038"/>
    <w:rsid w:val="000F6A2E"/>
    <w:rsid w:val="000F738B"/>
    <w:rsid w:val="000F7484"/>
    <w:rsid w:val="000F7524"/>
    <w:rsid w:val="000F7C87"/>
    <w:rsid w:val="000F7FA5"/>
    <w:rsid w:val="001006E4"/>
    <w:rsid w:val="00100BE1"/>
    <w:rsid w:val="00100CEA"/>
    <w:rsid w:val="001016BE"/>
    <w:rsid w:val="0010373F"/>
    <w:rsid w:val="00103C6F"/>
    <w:rsid w:val="00103CAD"/>
    <w:rsid w:val="001045EB"/>
    <w:rsid w:val="00105BE1"/>
    <w:rsid w:val="00105E28"/>
    <w:rsid w:val="001062F9"/>
    <w:rsid w:val="00106FDD"/>
    <w:rsid w:val="001075B6"/>
    <w:rsid w:val="00110730"/>
    <w:rsid w:val="00110DD1"/>
    <w:rsid w:val="001118C1"/>
    <w:rsid w:val="00111A91"/>
    <w:rsid w:val="00111D1A"/>
    <w:rsid w:val="0011276B"/>
    <w:rsid w:val="00112A15"/>
    <w:rsid w:val="0011375B"/>
    <w:rsid w:val="0011464D"/>
    <w:rsid w:val="0011510A"/>
    <w:rsid w:val="00116A8E"/>
    <w:rsid w:val="00116F5D"/>
    <w:rsid w:val="00120192"/>
    <w:rsid w:val="0012148F"/>
    <w:rsid w:val="00121880"/>
    <w:rsid w:val="0012239E"/>
    <w:rsid w:val="00122F56"/>
    <w:rsid w:val="00124458"/>
    <w:rsid w:val="0012579F"/>
    <w:rsid w:val="00125C6C"/>
    <w:rsid w:val="001263FB"/>
    <w:rsid w:val="0012693E"/>
    <w:rsid w:val="0012712B"/>
    <w:rsid w:val="0012792D"/>
    <w:rsid w:val="00130378"/>
    <w:rsid w:val="00130E59"/>
    <w:rsid w:val="0013182A"/>
    <w:rsid w:val="0013187E"/>
    <w:rsid w:val="00131A67"/>
    <w:rsid w:val="00131C1A"/>
    <w:rsid w:val="00133138"/>
    <w:rsid w:val="001338C4"/>
    <w:rsid w:val="00134313"/>
    <w:rsid w:val="0013496E"/>
    <w:rsid w:val="00135B26"/>
    <w:rsid w:val="0013658F"/>
    <w:rsid w:val="001368B8"/>
    <w:rsid w:val="00136AB2"/>
    <w:rsid w:val="00136B4C"/>
    <w:rsid w:val="00136EB2"/>
    <w:rsid w:val="0013760A"/>
    <w:rsid w:val="00140550"/>
    <w:rsid w:val="00140745"/>
    <w:rsid w:val="0014140A"/>
    <w:rsid w:val="00142806"/>
    <w:rsid w:val="00142BA3"/>
    <w:rsid w:val="00142FC7"/>
    <w:rsid w:val="0014334F"/>
    <w:rsid w:val="00143DF7"/>
    <w:rsid w:val="0014406C"/>
    <w:rsid w:val="0014495A"/>
    <w:rsid w:val="00144D5E"/>
    <w:rsid w:val="00144F4D"/>
    <w:rsid w:val="00145132"/>
    <w:rsid w:val="0014580B"/>
    <w:rsid w:val="0014799F"/>
    <w:rsid w:val="00147DA3"/>
    <w:rsid w:val="00150CC8"/>
    <w:rsid w:val="00150F6A"/>
    <w:rsid w:val="00151480"/>
    <w:rsid w:val="00151502"/>
    <w:rsid w:val="00151543"/>
    <w:rsid w:val="001522C8"/>
    <w:rsid w:val="001524B8"/>
    <w:rsid w:val="00152EB6"/>
    <w:rsid w:val="001532F7"/>
    <w:rsid w:val="0015378D"/>
    <w:rsid w:val="00153CC9"/>
    <w:rsid w:val="00154D77"/>
    <w:rsid w:val="001555DE"/>
    <w:rsid w:val="00155BED"/>
    <w:rsid w:val="00155D52"/>
    <w:rsid w:val="00155DFC"/>
    <w:rsid w:val="00155E3E"/>
    <w:rsid w:val="00156067"/>
    <w:rsid w:val="001574C6"/>
    <w:rsid w:val="00157688"/>
    <w:rsid w:val="00157A84"/>
    <w:rsid w:val="00160D3B"/>
    <w:rsid w:val="00161708"/>
    <w:rsid w:val="00161DE1"/>
    <w:rsid w:val="00162AF9"/>
    <w:rsid w:val="001639D7"/>
    <w:rsid w:val="00164381"/>
    <w:rsid w:val="001656D2"/>
    <w:rsid w:val="00165A09"/>
    <w:rsid w:val="00165F92"/>
    <w:rsid w:val="00167B44"/>
    <w:rsid w:val="0017041F"/>
    <w:rsid w:val="0017286F"/>
    <w:rsid w:val="00172DB2"/>
    <w:rsid w:val="00172FF6"/>
    <w:rsid w:val="00173276"/>
    <w:rsid w:val="001733DF"/>
    <w:rsid w:val="00173F10"/>
    <w:rsid w:val="001743C4"/>
    <w:rsid w:val="0017444E"/>
    <w:rsid w:val="001749C5"/>
    <w:rsid w:val="00175034"/>
    <w:rsid w:val="00176788"/>
    <w:rsid w:val="00176A73"/>
    <w:rsid w:val="00177630"/>
    <w:rsid w:val="00177E41"/>
    <w:rsid w:val="00180AE0"/>
    <w:rsid w:val="0018115C"/>
    <w:rsid w:val="0018149D"/>
    <w:rsid w:val="00181F6B"/>
    <w:rsid w:val="0018232A"/>
    <w:rsid w:val="00182393"/>
    <w:rsid w:val="001830B4"/>
    <w:rsid w:val="00183AE4"/>
    <w:rsid w:val="00183F93"/>
    <w:rsid w:val="001841FC"/>
    <w:rsid w:val="001845A9"/>
    <w:rsid w:val="001848BF"/>
    <w:rsid w:val="00184E31"/>
    <w:rsid w:val="00184E71"/>
    <w:rsid w:val="00185211"/>
    <w:rsid w:val="00186509"/>
    <w:rsid w:val="00190842"/>
    <w:rsid w:val="00190AFE"/>
    <w:rsid w:val="0019196E"/>
    <w:rsid w:val="00191BEE"/>
    <w:rsid w:val="001928DD"/>
    <w:rsid w:val="00193973"/>
    <w:rsid w:val="00193A35"/>
    <w:rsid w:val="001943CA"/>
    <w:rsid w:val="00195529"/>
    <w:rsid w:val="00195551"/>
    <w:rsid w:val="00195960"/>
    <w:rsid w:val="00196450"/>
    <w:rsid w:val="00196979"/>
    <w:rsid w:val="001A094B"/>
    <w:rsid w:val="001A0AA6"/>
    <w:rsid w:val="001A0AE6"/>
    <w:rsid w:val="001A1746"/>
    <w:rsid w:val="001A1E40"/>
    <w:rsid w:val="001A21EB"/>
    <w:rsid w:val="001A40E1"/>
    <w:rsid w:val="001A4185"/>
    <w:rsid w:val="001A4281"/>
    <w:rsid w:val="001A50B4"/>
    <w:rsid w:val="001A5759"/>
    <w:rsid w:val="001A57B1"/>
    <w:rsid w:val="001A61C5"/>
    <w:rsid w:val="001A6D95"/>
    <w:rsid w:val="001A7358"/>
    <w:rsid w:val="001A775D"/>
    <w:rsid w:val="001B021A"/>
    <w:rsid w:val="001B0AFC"/>
    <w:rsid w:val="001B2B1C"/>
    <w:rsid w:val="001B31D8"/>
    <w:rsid w:val="001B4A47"/>
    <w:rsid w:val="001B4C25"/>
    <w:rsid w:val="001B4F08"/>
    <w:rsid w:val="001B5254"/>
    <w:rsid w:val="001B5B9C"/>
    <w:rsid w:val="001B68D5"/>
    <w:rsid w:val="001B6F7A"/>
    <w:rsid w:val="001B750D"/>
    <w:rsid w:val="001C08F0"/>
    <w:rsid w:val="001C107D"/>
    <w:rsid w:val="001C1772"/>
    <w:rsid w:val="001C19BF"/>
    <w:rsid w:val="001C1B83"/>
    <w:rsid w:val="001C3854"/>
    <w:rsid w:val="001C4D0D"/>
    <w:rsid w:val="001C5283"/>
    <w:rsid w:val="001C5A94"/>
    <w:rsid w:val="001C5A97"/>
    <w:rsid w:val="001C5E8E"/>
    <w:rsid w:val="001C5F7B"/>
    <w:rsid w:val="001C6501"/>
    <w:rsid w:val="001C6648"/>
    <w:rsid w:val="001C75B3"/>
    <w:rsid w:val="001D0BFF"/>
    <w:rsid w:val="001D135D"/>
    <w:rsid w:val="001D1643"/>
    <w:rsid w:val="001D214B"/>
    <w:rsid w:val="001D2454"/>
    <w:rsid w:val="001D2E1C"/>
    <w:rsid w:val="001D32CE"/>
    <w:rsid w:val="001D3358"/>
    <w:rsid w:val="001D4D01"/>
    <w:rsid w:val="001D4DB3"/>
    <w:rsid w:val="001D560B"/>
    <w:rsid w:val="001D5737"/>
    <w:rsid w:val="001D6D73"/>
    <w:rsid w:val="001D72DD"/>
    <w:rsid w:val="001D7EB0"/>
    <w:rsid w:val="001E00BE"/>
    <w:rsid w:val="001E2422"/>
    <w:rsid w:val="001E2C74"/>
    <w:rsid w:val="001E30D9"/>
    <w:rsid w:val="001E3863"/>
    <w:rsid w:val="001E3A33"/>
    <w:rsid w:val="001E4547"/>
    <w:rsid w:val="001E47B6"/>
    <w:rsid w:val="001E494F"/>
    <w:rsid w:val="001E4BE7"/>
    <w:rsid w:val="001E4EBF"/>
    <w:rsid w:val="001E5305"/>
    <w:rsid w:val="001E54CC"/>
    <w:rsid w:val="001E5CC1"/>
    <w:rsid w:val="001E5D6F"/>
    <w:rsid w:val="001E5D83"/>
    <w:rsid w:val="001E751B"/>
    <w:rsid w:val="001E7D52"/>
    <w:rsid w:val="001F0533"/>
    <w:rsid w:val="001F0749"/>
    <w:rsid w:val="001F15AA"/>
    <w:rsid w:val="001F167F"/>
    <w:rsid w:val="001F1BB4"/>
    <w:rsid w:val="001F20C6"/>
    <w:rsid w:val="001F3F63"/>
    <w:rsid w:val="001F4423"/>
    <w:rsid w:val="001F4911"/>
    <w:rsid w:val="001F5290"/>
    <w:rsid w:val="001F5519"/>
    <w:rsid w:val="001F618A"/>
    <w:rsid w:val="001F6756"/>
    <w:rsid w:val="001F7859"/>
    <w:rsid w:val="001F7CD6"/>
    <w:rsid w:val="00200078"/>
    <w:rsid w:val="00202CD2"/>
    <w:rsid w:val="00202E6C"/>
    <w:rsid w:val="00203337"/>
    <w:rsid w:val="00203522"/>
    <w:rsid w:val="00203C79"/>
    <w:rsid w:val="00203FD5"/>
    <w:rsid w:val="00204898"/>
    <w:rsid w:val="00204DAD"/>
    <w:rsid w:val="00204E68"/>
    <w:rsid w:val="002050AA"/>
    <w:rsid w:val="00205169"/>
    <w:rsid w:val="0020528B"/>
    <w:rsid w:val="00205346"/>
    <w:rsid w:val="00205412"/>
    <w:rsid w:val="00205C26"/>
    <w:rsid w:val="002067D7"/>
    <w:rsid w:val="00206CED"/>
    <w:rsid w:val="00207179"/>
    <w:rsid w:val="00210C54"/>
    <w:rsid w:val="002118CA"/>
    <w:rsid w:val="00211983"/>
    <w:rsid w:val="002123C0"/>
    <w:rsid w:val="00212CCF"/>
    <w:rsid w:val="00212D0D"/>
    <w:rsid w:val="0021479C"/>
    <w:rsid w:val="00214DF7"/>
    <w:rsid w:val="00214F83"/>
    <w:rsid w:val="002153C8"/>
    <w:rsid w:val="00215E96"/>
    <w:rsid w:val="00217EF0"/>
    <w:rsid w:val="00217FC2"/>
    <w:rsid w:val="00220305"/>
    <w:rsid w:val="00220816"/>
    <w:rsid w:val="00221900"/>
    <w:rsid w:val="00221A59"/>
    <w:rsid w:val="00221B34"/>
    <w:rsid w:val="00221D9C"/>
    <w:rsid w:val="0022256F"/>
    <w:rsid w:val="00222DAC"/>
    <w:rsid w:val="00223266"/>
    <w:rsid w:val="00225111"/>
    <w:rsid w:val="00225209"/>
    <w:rsid w:val="00225BE0"/>
    <w:rsid w:val="00226146"/>
    <w:rsid w:val="00226B9A"/>
    <w:rsid w:val="00227C95"/>
    <w:rsid w:val="002302CF"/>
    <w:rsid w:val="00230A6A"/>
    <w:rsid w:val="00230E02"/>
    <w:rsid w:val="002329EF"/>
    <w:rsid w:val="00233318"/>
    <w:rsid w:val="00234A40"/>
    <w:rsid w:val="00234DAF"/>
    <w:rsid w:val="002369BC"/>
    <w:rsid w:val="00236B68"/>
    <w:rsid w:val="0023716C"/>
    <w:rsid w:val="002374B2"/>
    <w:rsid w:val="00237F25"/>
    <w:rsid w:val="002400D3"/>
    <w:rsid w:val="00240967"/>
    <w:rsid w:val="002409F5"/>
    <w:rsid w:val="00241BC5"/>
    <w:rsid w:val="002421EF"/>
    <w:rsid w:val="0024232A"/>
    <w:rsid w:val="002423BA"/>
    <w:rsid w:val="00242BAB"/>
    <w:rsid w:val="00243DC1"/>
    <w:rsid w:val="00243F7F"/>
    <w:rsid w:val="0024448B"/>
    <w:rsid w:val="00245837"/>
    <w:rsid w:val="00245839"/>
    <w:rsid w:val="00245C9C"/>
    <w:rsid w:val="00245DC5"/>
    <w:rsid w:val="00246D6D"/>
    <w:rsid w:val="002478D9"/>
    <w:rsid w:val="00247B93"/>
    <w:rsid w:val="00247C17"/>
    <w:rsid w:val="00247C55"/>
    <w:rsid w:val="00247CF2"/>
    <w:rsid w:val="00250E85"/>
    <w:rsid w:val="00251859"/>
    <w:rsid w:val="00251DA4"/>
    <w:rsid w:val="00251FD8"/>
    <w:rsid w:val="00252988"/>
    <w:rsid w:val="00252A9C"/>
    <w:rsid w:val="002532CF"/>
    <w:rsid w:val="00253AA2"/>
    <w:rsid w:val="00253AC6"/>
    <w:rsid w:val="00254128"/>
    <w:rsid w:val="00254D29"/>
    <w:rsid w:val="00255602"/>
    <w:rsid w:val="00257AD8"/>
    <w:rsid w:val="00257D05"/>
    <w:rsid w:val="002609FB"/>
    <w:rsid w:val="00261252"/>
    <w:rsid w:val="002612F0"/>
    <w:rsid w:val="002615AC"/>
    <w:rsid w:val="00261839"/>
    <w:rsid w:val="0026211B"/>
    <w:rsid w:val="002625DA"/>
    <w:rsid w:val="00263035"/>
    <w:rsid w:val="00264B4D"/>
    <w:rsid w:val="002656DC"/>
    <w:rsid w:val="00266491"/>
    <w:rsid w:val="0026674C"/>
    <w:rsid w:val="00266D50"/>
    <w:rsid w:val="002679B4"/>
    <w:rsid w:val="002679C2"/>
    <w:rsid w:val="0027051C"/>
    <w:rsid w:val="002708E1"/>
    <w:rsid w:val="00271090"/>
    <w:rsid w:val="00271443"/>
    <w:rsid w:val="0027150C"/>
    <w:rsid w:val="002718C8"/>
    <w:rsid w:val="002719DD"/>
    <w:rsid w:val="00271DFC"/>
    <w:rsid w:val="00273917"/>
    <w:rsid w:val="00274BBB"/>
    <w:rsid w:val="00275032"/>
    <w:rsid w:val="002754DF"/>
    <w:rsid w:val="002756EF"/>
    <w:rsid w:val="002769A3"/>
    <w:rsid w:val="002805C4"/>
    <w:rsid w:val="002807CF"/>
    <w:rsid w:val="00280AD6"/>
    <w:rsid w:val="00280D4B"/>
    <w:rsid w:val="0028142A"/>
    <w:rsid w:val="00281446"/>
    <w:rsid w:val="00282D04"/>
    <w:rsid w:val="00282F06"/>
    <w:rsid w:val="00283E17"/>
    <w:rsid w:val="002842B5"/>
    <w:rsid w:val="002844CA"/>
    <w:rsid w:val="002845D4"/>
    <w:rsid w:val="00284B27"/>
    <w:rsid w:val="0028535D"/>
    <w:rsid w:val="00285521"/>
    <w:rsid w:val="002864A0"/>
    <w:rsid w:val="00287FC0"/>
    <w:rsid w:val="00290E61"/>
    <w:rsid w:val="00291585"/>
    <w:rsid w:val="002922CB"/>
    <w:rsid w:val="0029298A"/>
    <w:rsid w:val="002929C4"/>
    <w:rsid w:val="00292D87"/>
    <w:rsid w:val="00292ECD"/>
    <w:rsid w:val="002932DA"/>
    <w:rsid w:val="0029360F"/>
    <w:rsid w:val="002937E1"/>
    <w:rsid w:val="00293A00"/>
    <w:rsid w:val="00293FD0"/>
    <w:rsid w:val="00294ED8"/>
    <w:rsid w:val="0029528C"/>
    <w:rsid w:val="0029624C"/>
    <w:rsid w:val="00297464"/>
    <w:rsid w:val="00297DE8"/>
    <w:rsid w:val="002A13CD"/>
    <w:rsid w:val="002A1B7D"/>
    <w:rsid w:val="002A24DD"/>
    <w:rsid w:val="002A4884"/>
    <w:rsid w:val="002A496E"/>
    <w:rsid w:val="002A54FE"/>
    <w:rsid w:val="002A58B2"/>
    <w:rsid w:val="002A5C19"/>
    <w:rsid w:val="002A5C74"/>
    <w:rsid w:val="002A5F31"/>
    <w:rsid w:val="002A6180"/>
    <w:rsid w:val="002A65FB"/>
    <w:rsid w:val="002A6A91"/>
    <w:rsid w:val="002A79F5"/>
    <w:rsid w:val="002B0189"/>
    <w:rsid w:val="002B05F6"/>
    <w:rsid w:val="002B1EFD"/>
    <w:rsid w:val="002B220F"/>
    <w:rsid w:val="002B2961"/>
    <w:rsid w:val="002B3161"/>
    <w:rsid w:val="002B36FF"/>
    <w:rsid w:val="002B3A36"/>
    <w:rsid w:val="002B417E"/>
    <w:rsid w:val="002B515D"/>
    <w:rsid w:val="002B5839"/>
    <w:rsid w:val="002B5A18"/>
    <w:rsid w:val="002B5E08"/>
    <w:rsid w:val="002B6D9A"/>
    <w:rsid w:val="002B6E83"/>
    <w:rsid w:val="002B714B"/>
    <w:rsid w:val="002B7CA9"/>
    <w:rsid w:val="002B7F51"/>
    <w:rsid w:val="002C1638"/>
    <w:rsid w:val="002C1F93"/>
    <w:rsid w:val="002C3141"/>
    <w:rsid w:val="002C3359"/>
    <w:rsid w:val="002C37F9"/>
    <w:rsid w:val="002C3ED8"/>
    <w:rsid w:val="002C410F"/>
    <w:rsid w:val="002C4B7E"/>
    <w:rsid w:val="002C4F87"/>
    <w:rsid w:val="002C6A3F"/>
    <w:rsid w:val="002C6B1C"/>
    <w:rsid w:val="002C6BBA"/>
    <w:rsid w:val="002D0636"/>
    <w:rsid w:val="002D1AA3"/>
    <w:rsid w:val="002D1C73"/>
    <w:rsid w:val="002D3366"/>
    <w:rsid w:val="002D48C4"/>
    <w:rsid w:val="002D555F"/>
    <w:rsid w:val="002D587D"/>
    <w:rsid w:val="002D5996"/>
    <w:rsid w:val="002D5D4C"/>
    <w:rsid w:val="002D5E22"/>
    <w:rsid w:val="002D5FD1"/>
    <w:rsid w:val="002D636A"/>
    <w:rsid w:val="002D74E0"/>
    <w:rsid w:val="002D7824"/>
    <w:rsid w:val="002E02A2"/>
    <w:rsid w:val="002E0D9F"/>
    <w:rsid w:val="002E0F6D"/>
    <w:rsid w:val="002E21E9"/>
    <w:rsid w:val="002E261E"/>
    <w:rsid w:val="002E27CE"/>
    <w:rsid w:val="002E2BF7"/>
    <w:rsid w:val="002E3B43"/>
    <w:rsid w:val="002E4FAF"/>
    <w:rsid w:val="002E5070"/>
    <w:rsid w:val="002E6C4B"/>
    <w:rsid w:val="002E6CC0"/>
    <w:rsid w:val="002E7637"/>
    <w:rsid w:val="002E7696"/>
    <w:rsid w:val="002E7AD2"/>
    <w:rsid w:val="002E7B39"/>
    <w:rsid w:val="002F0576"/>
    <w:rsid w:val="002F074D"/>
    <w:rsid w:val="002F0B8B"/>
    <w:rsid w:val="002F1DCC"/>
    <w:rsid w:val="002F2C61"/>
    <w:rsid w:val="002F2DD7"/>
    <w:rsid w:val="002F2F34"/>
    <w:rsid w:val="002F322E"/>
    <w:rsid w:val="002F34E1"/>
    <w:rsid w:val="002F435D"/>
    <w:rsid w:val="002F4742"/>
    <w:rsid w:val="002F5071"/>
    <w:rsid w:val="002F54F3"/>
    <w:rsid w:val="002F57ED"/>
    <w:rsid w:val="002F6BEB"/>
    <w:rsid w:val="002F71FC"/>
    <w:rsid w:val="002F7243"/>
    <w:rsid w:val="003013D8"/>
    <w:rsid w:val="003019DF"/>
    <w:rsid w:val="00302D34"/>
    <w:rsid w:val="0030306C"/>
    <w:rsid w:val="00303AC7"/>
    <w:rsid w:val="00303B9A"/>
    <w:rsid w:val="00303FF7"/>
    <w:rsid w:val="003042F1"/>
    <w:rsid w:val="00304DDA"/>
    <w:rsid w:val="00305A6B"/>
    <w:rsid w:val="00305C67"/>
    <w:rsid w:val="00305FF4"/>
    <w:rsid w:val="003062D3"/>
    <w:rsid w:val="003063CF"/>
    <w:rsid w:val="0031019B"/>
    <w:rsid w:val="0031043A"/>
    <w:rsid w:val="00310532"/>
    <w:rsid w:val="00310736"/>
    <w:rsid w:val="00311154"/>
    <w:rsid w:val="00311EAE"/>
    <w:rsid w:val="00311EF1"/>
    <w:rsid w:val="00313B1F"/>
    <w:rsid w:val="00313D7D"/>
    <w:rsid w:val="00314C47"/>
    <w:rsid w:val="003151B5"/>
    <w:rsid w:val="00315AC4"/>
    <w:rsid w:val="00315CF1"/>
    <w:rsid w:val="00315ECA"/>
    <w:rsid w:val="003162D6"/>
    <w:rsid w:val="003165D2"/>
    <w:rsid w:val="00316C92"/>
    <w:rsid w:val="003170BE"/>
    <w:rsid w:val="003179DD"/>
    <w:rsid w:val="00317A5A"/>
    <w:rsid w:val="00320DC2"/>
    <w:rsid w:val="00321F40"/>
    <w:rsid w:val="0032208C"/>
    <w:rsid w:val="003234B7"/>
    <w:rsid w:val="00323DBE"/>
    <w:rsid w:val="00324A65"/>
    <w:rsid w:val="00324C98"/>
    <w:rsid w:val="003254C1"/>
    <w:rsid w:val="0032559D"/>
    <w:rsid w:val="00325A61"/>
    <w:rsid w:val="00325F3D"/>
    <w:rsid w:val="0032723A"/>
    <w:rsid w:val="00330EB2"/>
    <w:rsid w:val="00331AA2"/>
    <w:rsid w:val="003322B8"/>
    <w:rsid w:val="00333070"/>
    <w:rsid w:val="00333190"/>
    <w:rsid w:val="003334D7"/>
    <w:rsid w:val="00333A63"/>
    <w:rsid w:val="003351B0"/>
    <w:rsid w:val="00335C77"/>
    <w:rsid w:val="003363CE"/>
    <w:rsid w:val="00336908"/>
    <w:rsid w:val="0033696C"/>
    <w:rsid w:val="00336AE6"/>
    <w:rsid w:val="00337D06"/>
    <w:rsid w:val="00337E00"/>
    <w:rsid w:val="00340001"/>
    <w:rsid w:val="003406A1"/>
    <w:rsid w:val="00341608"/>
    <w:rsid w:val="003417CC"/>
    <w:rsid w:val="00341BD6"/>
    <w:rsid w:val="00341DEE"/>
    <w:rsid w:val="003422FB"/>
    <w:rsid w:val="00342367"/>
    <w:rsid w:val="003423E4"/>
    <w:rsid w:val="0034283B"/>
    <w:rsid w:val="00343255"/>
    <w:rsid w:val="00343729"/>
    <w:rsid w:val="00343EC5"/>
    <w:rsid w:val="00344210"/>
    <w:rsid w:val="003451BD"/>
    <w:rsid w:val="003458F6"/>
    <w:rsid w:val="003468D6"/>
    <w:rsid w:val="00346C49"/>
    <w:rsid w:val="00346C55"/>
    <w:rsid w:val="0034738D"/>
    <w:rsid w:val="0034769B"/>
    <w:rsid w:val="0034777C"/>
    <w:rsid w:val="003503DC"/>
    <w:rsid w:val="00350953"/>
    <w:rsid w:val="0035096E"/>
    <w:rsid w:val="0035099E"/>
    <w:rsid w:val="00350F8B"/>
    <w:rsid w:val="00353307"/>
    <w:rsid w:val="00353404"/>
    <w:rsid w:val="0035454E"/>
    <w:rsid w:val="003551CE"/>
    <w:rsid w:val="0035552F"/>
    <w:rsid w:val="003567CE"/>
    <w:rsid w:val="00356A41"/>
    <w:rsid w:val="00356C27"/>
    <w:rsid w:val="00356C3C"/>
    <w:rsid w:val="003578EA"/>
    <w:rsid w:val="0036084B"/>
    <w:rsid w:val="00360D11"/>
    <w:rsid w:val="00362174"/>
    <w:rsid w:val="00362436"/>
    <w:rsid w:val="00362562"/>
    <w:rsid w:val="0036268A"/>
    <w:rsid w:val="00363E90"/>
    <w:rsid w:val="00364908"/>
    <w:rsid w:val="00365331"/>
    <w:rsid w:val="00365762"/>
    <w:rsid w:val="00366285"/>
    <w:rsid w:val="00366CCE"/>
    <w:rsid w:val="00366D67"/>
    <w:rsid w:val="00366D95"/>
    <w:rsid w:val="00367214"/>
    <w:rsid w:val="003701AA"/>
    <w:rsid w:val="00370CA8"/>
    <w:rsid w:val="00370EC6"/>
    <w:rsid w:val="00372636"/>
    <w:rsid w:val="00373187"/>
    <w:rsid w:val="0037333B"/>
    <w:rsid w:val="003748A2"/>
    <w:rsid w:val="00374B4C"/>
    <w:rsid w:val="00374FE1"/>
    <w:rsid w:val="00376BAC"/>
    <w:rsid w:val="00376CF6"/>
    <w:rsid w:val="003774B8"/>
    <w:rsid w:val="00377F74"/>
    <w:rsid w:val="003801AA"/>
    <w:rsid w:val="00381251"/>
    <w:rsid w:val="0038165B"/>
    <w:rsid w:val="00382B90"/>
    <w:rsid w:val="00383D14"/>
    <w:rsid w:val="00385C42"/>
    <w:rsid w:val="003879B5"/>
    <w:rsid w:val="003901D4"/>
    <w:rsid w:val="00391B6E"/>
    <w:rsid w:val="0039231E"/>
    <w:rsid w:val="003924D4"/>
    <w:rsid w:val="003929CC"/>
    <w:rsid w:val="00393B04"/>
    <w:rsid w:val="00393B1A"/>
    <w:rsid w:val="00393D14"/>
    <w:rsid w:val="0039488E"/>
    <w:rsid w:val="00394D5C"/>
    <w:rsid w:val="00394DF9"/>
    <w:rsid w:val="00394F0F"/>
    <w:rsid w:val="00396177"/>
    <w:rsid w:val="003961AE"/>
    <w:rsid w:val="0039655E"/>
    <w:rsid w:val="00396599"/>
    <w:rsid w:val="00396873"/>
    <w:rsid w:val="003978C3"/>
    <w:rsid w:val="003A0CB8"/>
    <w:rsid w:val="003A1502"/>
    <w:rsid w:val="003A1661"/>
    <w:rsid w:val="003A2255"/>
    <w:rsid w:val="003A276E"/>
    <w:rsid w:val="003A2971"/>
    <w:rsid w:val="003A3468"/>
    <w:rsid w:val="003A3833"/>
    <w:rsid w:val="003A38B9"/>
    <w:rsid w:val="003A4327"/>
    <w:rsid w:val="003A4B15"/>
    <w:rsid w:val="003A5079"/>
    <w:rsid w:val="003A51FB"/>
    <w:rsid w:val="003A6247"/>
    <w:rsid w:val="003A6868"/>
    <w:rsid w:val="003A6BDC"/>
    <w:rsid w:val="003A73FF"/>
    <w:rsid w:val="003A7EA0"/>
    <w:rsid w:val="003A7F0B"/>
    <w:rsid w:val="003B0552"/>
    <w:rsid w:val="003B0896"/>
    <w:rsid w:val="003B1A68"/>
    <w:rsid w:val="003B1B64"/>
    <w:rsid w:val="003B27EA"/>
    <w:rsid w:val="003B29F3"/>
    <w:rsid w:val="003B3619"/>
    <w:rsid w:val="003B39ED"/>
    <w:rsid w:val="003B3D50"/>
    <w:rsid w:val="003B4C2C"/>
    <w:rsid w:val="003B4F52"/>
    <w:rsid w:val="003B59D0"/>
    <w:rsid w:val="003B5EAC"/>
    <w:rsid w:val="003B5FA0"/>
    <w:rsid w:val="003B60D9"/>
    <w:rsid w:val="003B637D"/>
    <w:rsid w:val="003B63A7"/>
    <w:rsid w:val="003B6C62"/>
    <w:rsid w:val="003B7CC8"/>
    <w:rsid w:val="003B7F96"/>
    <w:rsid w:val="003C0C9D"/>
    <w:rsid w:val="003C1013"/>
    <w:rsid w:val="003C140C"/>
    <w:rsid w:val="003C21D4"/>
    <w:rsid w:val="003C2993"/>
    <w:rsid w:val="003C2DCB"/>
    <w:rsid w:val="003C51B7"/>
    <w:rsid w:val="003C573B"/>
    <w:rsid w:val="003C624E"/>
    <w:rsid w:val="003D0439"/>
    <w:rsid w:val="003D0656"/>
    <w:rsid w:val="003D0675"/>
    <w:rsid w:val="003D1CB6"/>
    <w:rsid w:val="003D210D"/>
    <w:rsid w:val="003D2D39"/>
    <w:rsid w:val="003D3E07"/>
    <w:rsid w:val="003D42D3"/>
    <w:rsid w:val="003D494A"/>
    <w:rsid w:val="003D5374"/>
    <w:rsid w:val="003D5594"/>
    <w:rsid w:val="003D58C2"/>
    <w:rsid w:val="003D5AA1"/>
    <w:rsid w:val="003D67A7"/>
    <w:rsid w:val="003D749A"/>
    <w:rsid w:val="003D74F3"/>
    <w:rsid w:val="003D77F0"/>
    <w:rsid w:val="003D79C8"/>
    <w:rsid w:val="003D7A05"/>
    <w:rsid w:val="003D7E9A"/>
    <w:rsid w:val="003E05C0"/>
    <w:rsid w:val="003E0EDC"/>
    <w:rsid w:val="003E1815"/>
    <w:rsid w:val="003E1F14"/>
    <w:rsid w:val="003E1F31"/>
    <w:rsid w:val="003E2610"/>
    <w:rsid w:val="003E2C98"/>
    <w:rsid w:val="003E3D67"/>
    <w:rsid w:val="003E4354"/>
    <w:rsid w:val="003E590E"/>
    <w:rsid w:val="003E62C3"/>
    <w:rsid w:val="003E67F4"/>
    <w:rsid w:val="003E790F"/>
    <w:rsid w:val="003E7B51"/>
    <w:rsid w:val="003E7FE7"/>
    <w:rsid w:val="003F0211"/>
    <w:rsid w:val="003F06B9"/>
    <w:rsid w:val="003F0C14"/>
    <w:rsid w:val="003F145D"/>
    <w:rsid w:val="003F147C"/>
    <w:rsid w:val="003F1BE0"/>
    <w:rsid w:val="003F24AB"/>
    <w:rsid w:val="003F2E95"/>
    <w:rsid w:val="003F3DE8"/>
    <w:rsid w:val="003F3F9E"/>
    <w:rsid w:val="003F467E"/>
    <w:rsid w:val="003F4B9C"/>
    <w:rsid w:val="003F57C5"/>
    <w:rsid w:val="003F74DB"/>
    <w:rsid w:val="003F75BF"/>
    <w:rsid w:val="003F75E2"/>
    <w:rsid w:val="003F773E"/>
    <w:rsid w:val="003F7AAB"/>
    <w:rsid w:val="003F7C51"/>
    <w:rsid w:val="003F7EE0"/>
    <w:rsid w:val="004011B6"/>
    <w:rsid w:val="004018CE"/>
    <w:rsid w:val="00401F8F"/>
    <w:rsid w:val="004027A3"/>
    <w:rsid w:val="00402DC8"/>
    <w:rsid w:val="00403607"/>
    <w:rsid w:val="004037EB"/>
    <w:rsid w:val="00403DC9"/>
    <w:rsid w:val="0040487B"/>
    <w:rsid w:val="00404D8C"/>
    <w:rsid w:val="00405030"/>
    <w:rsid w:val="00405B04"/>
    <w:rsid w:val="00406139"/>
    <w:rsid w:val="00406586"/>
    <w:rsid w:val="00406BAE"/>
    <w:rsid w:val="00407219"/>
    <w:rsid w:val="00410EBE"/>
    <w:rsid w:val="00411EE8"/>
    <w:rsid w:val="00412603"/>
    <w:rsid w:val="00413842"/>
    <w:rsid w:val="00414DB4"/>
    <w:rsid w:val="00414F90"/>
    <w:rsid w:val="00415B0F"/>
    <w:rsid w:val="00415CE9"/>
    <w:rsid w:val="00415F22"/>
    <w:rsid w:val="004165E9"/>
    <w:rsid w:val="00417917"/>
    <w:rsid w:val="00417E5C"/>
    <w:rsid w:val="0042039B"/>
    <w:rsid w:val="004207BE"/>
    <w:rsid w:val="0042140B"/>
    <w:rsid w:val="0042226C"/>
    <w:rsid w:val="00423BD3"/>
    <w:rsid w:val="00423C08"/>
    <w:rsid w:val="00425B2F"/>
    <w:rsid w:val="00426061"/>
    <w:rsid w:val="004260E8"/>
    <w:rsid w:val="004261C3"/>
    <w:rsid w:val="00426ABD"/>
    <w:rsid w:val="00426E00"/>
    <w:rsid w:val="0042736E"/>
    <w:rsid w:val="00427399"/>
    <w:rsid w:val="00427422"/>
    <w:rsid w:val="00427BC0"/>
    <w:rsid w:val="004300AE"/>
    <w:rsid w:val="0043041A"/>
    <w:rsid w:val="00431B3B"/>
    <w:rsid w:val="00431FCF"/>
    <w:rsid w:val="0043372F"/>
    <w:rsid w:val="0043389B"/>
    <w:rsid w:val="00433996"/>
    <w:rsid w:val="00433F7E"/>
    <w:rsid w:val="004340C6"/>
    <w:rsid w:val="004347AD"/>
    <w:rsid w:val="00435347"/>
    <w:rsid w:val="00435A3D"/>
    <w:rsid w:val="0043667F"/>
    <w:rsid w:val="00437148"/>
    <w:rsid w:val="004372E4"/>
    <w:rsid w:val="00437AF6"/>
    <w:rsid w:val="00437D72"/>
    <w:rsid w:val="004407FD"/>
    <w:rsid w:val="00440B5A"/>
    <w:rsid w:val="00440BD8"/>
    <w:rsid w:val="00441528"/>
    <w:rsid w:val="00441994"/>
    <w:rsid w:val="00441A5D"/>
    <w:rsid w:val="00442277"/>
    <w:rsid w:val="00442C72"/>
    <w:rsid w:val="004441E2"/>
    <w:rsid w:val="00444838"/>
    <w:rsid w:val="0044491E"/>
    <w:rsid w:val="00444C8F"/>
    <w:rsid w:val="00445084"/>
    <w:rsid w:val="004457CD"/>
    <w:rsid w:val="00445B4D"/>
    <w:rsid w:val="0044600A"/>
    <w:rsid w:val="0044786D"/>
    <w:rsid w:val="00447A68"/>
    <w:rsid w:val="0045252D"/>
    <w:rsid w:val="00452775"/>
    <w:rsid w:val="00452FD5"/>
    <w:rsid w:val="004544C6"/>
    <w:rsid w:val="00454719"/>
    <w:rsid w:val="004547A3"/>
    <w:rsid w:val="00454B1D"/>
    <w:rsid w:val="0045625A"/>
    <w:rsid w:val="00456AD9"/>
    <w:rsid w:val="00456E26"/>
    <w:rsid w:val="00456F57"/>
    <w:rsid w:val="00457E6C"/>
    <w:rsid w:val="00457FB2"/>
    <w:rsid w:val="00460580"/>
    <w:rsid w:val="0046275E"/>
    <w:rsid w:val="004635A4"/>
    <w:rsid w:val="0046406D"/>
    <w:rsid w:val="00464529"/>
    <w:rsid w:val="00465B5E"/>
    <w:rsid w:val="00465EDB"/>
    <w:rsid w:val="00465F9C"/>
    <w:rsid w:val="0046608E"/>
    <w:rsid w:val="004666F3"/>
    <w:rsid w:val="00466FF0"/>
    <w:rsid w:val="00470B7B"/>
    <w:rsid w:val="00471771"/>
    <w:rsid w:val="00471A22"/>
    <w:rsid w:val="00473093"/>
    <w:rsid w:val="00473B95"/>
    <w:rsid w:val="00473E07"/>
    <w:rsid w:val="004745DA"/>
    <w:rsid w:val="00474B07"/>
    <w:rsid w:val="00474C5E"/>
    <w:rsid w:val="00475425"/>
    <w:rsid w:val="00475FD8"/>
    <w:rsid w:val="004760F9"/>
    <w:rsid w:val="00476574"/>
    <w:rsid w:val="00476940"/>
    <w:rsid w:val="0047696B"/>
    <w:rsid w:val="00477A51"/>
    <w:rsid w:val="00477B78"/>
    <w:rsid w:val="00477ECC"/>
    <w:rsid w:val="00480780"/>
    <w:rsid w:val="00480FC2"/>
    <w:rsid w:val="004814C9"/>
    <w:rsid w:val="00483DCE"/>
    <w:rsid w:val="00484472"/>
    <w:rsid w:val="00484D00"/>
    <w:rsid w:val="00485CA7"/>
    <w:rsid w:val="00486171"/>
    <w:rsid w:val="004866FE"/>
    <w:rsid w:val="004870A7"/>
    <w:rsid w:val="0048739B"/>
    <w:rsid w:val="00491DAC"/>
    <w:rsid w:val="00491FF5"/>
    <w:rsid w:val="00493293"/>
    <w:rsid w:val="00493562"/>
    <w:rsid w:val="004940DF"/>
    <w:rsid w:val="0049439C"/>
    <w:rsid w:val="00495EE1"/>
    <w:rsid w:val="00496004"/>
    <w:rsid w:val="00497096"/>
    <w:rsid w:val="00497CBB"/>
    <w:rsid w:val="00497E9D"/>
    <w:rsid w:val="00497F43"/>
    <w:rsid w:val="004A02FE"/>
    <w:rsid w:val="004A0ACB"/>
    <w:rsid w:val="004A2F12"/>
    <w:rsid w:val="004A30BD"/>
    <w:rsid w:val="004A3C73"/>
    <w:rsid w:val="004A4183"/>
    <w:rsid w:val="004A4E47"/>
    <w:rsid w:val="004A4EBD"/>
    <w:rsid w:val="004A5663"/>
    <w:rsid w:val="004A57A2"/>
    <w:rsid w:val="004A5899"/>
    <w:rsid w:val="004A5951"/>
    <w:rsid w:val="004A67A1"/>
    <w:rsid w:val="004A6A13"/>
    <w:rsid w:val="004A7D94"/>
    <w:rsid w:val="004B09C0"/>
    <w:rsid w:val="004B0ECD"/>
    <w:rsid w:val="004B2153"/>
    <w:rsid w:val="004B2BE7"/>
    <w:rsid w:val="004B3470"/>
    <w:rsid w:val="004B3EFD"/>
    <w:rsid w:val="004B45D0"/>
    <w:rsid w:val="004B4A0E"/>
    <w:rsid w:val="004B642E"/>
    <w:rsid w:val="004B682E"/>
    <w:rsid w:val="004B6BDF"/>
    <w:rsid w:val="004B7231"/>
    <w:rsid w:val="004B796A"/>
    <w:rsid w:val="004C13D5"/>
    <w:rsid w:val="004C178F"/>
    <w:rsid w:val="004C1828"/>
    <w:rsid w:val="004C1CAA"/>
    <w:rsid w:val="004C1F59"/>
    <w:rsid w:val="004C3442"/>
    <w:rsid w:val="004C38F9"/>
    <w:rsid w:val="004C39B0"/>
    <w:rsid w:val="004C3EDF"/>
    <w:rsid w:val="004C4CDA"/>
    <w:rsid w:val="004C52BE"/>
    <w:rsid w:val="004C5427"/>
    <w:rsid w:val="004C5741"/>
    <w:rsid w:val="004C59F7"/>
    <w:rsid w:val="004C697D"/>
    <w:rsid w:val="004C764C"/>
    <w:rsid w:val="004D0087"/>
    <w:rsid w:val="004D0279"/>
    <w:rsid w:val="004D044C"/>
    <w:rsid w:val="004D0B41"/>
    <w:rsid w:val="004D13AB"/>
    <w:rsid w:val="004D14B7"/>
    <w:rsid w:val="004D5023"/>
    <w:rsid w:val="004D5119"/>
    <w:rsid w:val="004D5FD6"/>
    <w:rsid w:val="004D6616"/>
    <w:rsid w:val="004D6786"/>
    <w:rsid w:val="004D6C64"/>
    <w:rsid w:val="004D6D3C"/>
    <w:rsid w:val="004E0471"/>
    <w:rsid w:val="004E0974"/>
    <w:rsid w:val="004E0AB8"/>
    <w:rsid w:val="004E15C7"/>
    <w:rsid w:val="004E1E03"/>
    <w:rsid w:val="004E2A94"/>
    <w:rsid w:val="004E3558"/>
    <w:rsid w:val="004E3AEB"/>
    <w:rsid w:val="004E3B10"/>
    <w:rsid w:val="004E3B51"/>
    <w:rsid w:val="004E3C6B"/>
    <w:rsid w:val="004E443F"/>
    <w:rsid w:val="004E44E6"/>
    <w:rsid w:val="004E48D4"/>
    <w:rsid w:val="004E49E3"/>
    <w:rsid w:val="004E4FE3"/>
    <w:rsid w:val="004E6A31"/>
    <w:rsid w:val="004E7469"/>
    <w:rsid w:val="004E76A2"/>
    <w:rsid w:val="004E7D84"/>
    <w:rsid w:val="004E7EB6"/>
    <w:rsid w:val="004F034C"/>
    <w:rsid w:val="004F043B"/>
    <w:rsid w:val="004F06B4"/>
    <w:rsid w:val="004F0E42"/>
    <w:rsid w:val="004F1BA4"/>
    <w:rsid w:val="004F4639"/>
    <w:rsid w:val="004F61B0"/>
    <w:rsid w:val="004F6D88"/>
    <w:rsid w:val="004F7B85"/>
    <w:rsid w:val="00501A9B"/>
    <w:rsid w:val="00501B19"/>
    <w:rsid w:val="00502947"/>
    <w:rsid w:val="005031BD"/>
    <w:rsid w:val="00503587"/>
    <w:rsid w:val="00503794"/>
    <w:rsid w:val="005041B8"/>
    <w:rsid w:val="0050473E"/>
    <w:rsid w:val="00504DAF"/>
    <w:rsid w:val="00504F86"/>
    <w:rsid w:val="005050B4"/>
    <w:rsid w:val="005067A0"/>
    <w:rsid w:val="00506EC1"/>
    <w:rsid w:val="00507C58"/>
    <w:rsid w:val="00510F7A"/>
    <w:rsid w:val="00511BF7"/>
    <w:rsid w:val="00512069"/>
    <w:rsid w:val="00512426"/>
    <w:rsid w:val="00514298"/>
    <w:rsid w:val="00514763"/>
    <w:rsid w:val="00515604"/>
    <w:rsid w:val="00515697"/>
    <w:rsid w:val="00515918"/>
    <w:rsid w:val="0051752D"/>
    <w:rsid w:val="00517821"/>
    <w:rsid w:val="005200B7"/>
    <w:rsid w:val="0052019E"/>
    <w:rsid w:val="005206F2"/>
    <w:rsid w:val="005209CB"/>
    <w:rsid w:val="0052199D"/>
    <w:rsid w:val="00522A75"/>
    <w:rsid w:val="00522FC1"/>
    <w:rsid w:val="005233BA"/>
    <w:rsid w:val="00523EAF"/>
    <w:rsid w:val="00523F14"/>
    <w:rsid w:val="00524534"/>
    <w:rsid w:val="00525270"/>
    <w:rsid w:val="00525B94"/>
    <w:rsid w:val="00525B9E"/>
    <w:rsid w:val="00525CBD"/>
    <w:rsid w:val="00526C4A"/>
    <w:rsid w:val="0052703A"/>
    <w:rsid w:val="005275B8"/>
    <w:rsid w:val="00527679"/>
    <w:rsid w:val="00527751"/>
    <w:rsid w:val="00530FA2"/>
    <w:rsid w:val="005316B7"/>
    <w:rsid w:val="0053215A"/>
    <w:rsid w:val="00532807"/>
    <w:rsid w:val="0053337B"/>
    <w:rsid w:val="005358CE"/>
    <w:rsid w:val="00536C60"/>
    <w:rsid w:val="00537A07"/>
    <w:rsid w:val="005400EA"/>
    <w:rsid w:val="00540C56"/>
    <w:rsid w:val="00540F73"/>
    <w:rsid w:val="005416C8"/>
    <w:rsid w:val="00543F44"/>
    <w:rsid w:val="0054465C"/>
    <w:rsid w:val="0054465F"/>
    <w:rsid w:val="00544BD8"/>
    <w:rsid w:val="00545CE8"/>
    <w:rsid w:val="005463CE"/>
    <w:rsid w:val="005463E5"/>
    <w:rsid w:val="0054648C"/>
    <w:rsid w:val="005464CA"/>
    <w:rsid w:val="00550B24"/>
    <w:rsid w:val="00550F0E"/>
    <w:rsid w:val="0055218A"/>
    <w:rsid w:val="00552E6E"/>
    <w:rsid w:val="00552F11"/>
    <w:rsid w:val="00553ED0"/>
    <w:rsid w:val="005548EA"/>
    <w:rsid w:val="00554DFA"/>
    <w:rsid w:val="00554EC9"/>
    <w:rsid w:val="00555566"/>
    <w:rsid w:val="005556ED"/>
    <w:rsid w:val="005558C5"/>
    <w:rsid w:val="00556379"/>
    <w:rsid w:val="00557285"/>
    <w:rsid w:val="00557673"/>
    <w:rsid w:val="0056059E"/>
    <w:rsid w:val="00561017"/>
    <w:rsid w:val="00561C3E"/>
    <w:rsid w:val="00562749"/>
    <w:rsid w:val="00562BED"/>
    <w:rsid w:val="00562FF1"/>
    <w:rsid w:val="00563349"/>
    <w:rsid w:val="005634A2"/>
    <w:rsid w:val="00563575"/>
    <w:rsid w:val="00563825"/>
    <w:rsid w:val="005644C3"/>
    <w:rsid w:val="00564662"/>
    <w:rsid w:val="005649A6"/>
    <w:rsid w:val="0056739E"/>
    <w:rsid w:val="00567706"/>
    <w:rsid w:val="00570399"/>
    <w:rsid w:val="005704E9"/>
    <w:rsid w:val="00570D6B"/>
    <w:rsid w:val="005719A7"/>
    <w:rsid w:val="00571CC7"/>
    <w:rsid w:val="00572401"/>
    <w:rsid w:val="00572440"/>
    <w:rsid w:val="00572CC8"/>
    <w:rsid w:val="00572F99"/>
    <w:rsid w:val="005743C3"/>
    <w:rsid w:val="00575062"/>
    <w:rsid w:val="005754F2"/>
    <w:rsid w:val="00576600"/>
    <w:rsid w:val="005768E3"/>
    <w:rsid w:val="00576908"/>
    <w:rsid w:val="00577231"/>
    <w:rsid w:val="00577943"/>
    <w:rsid w:val="00577FC8"/>
    <w:rsid w:val="005811AC"/>
    <w:rsid w:val="00581223"/>
    <w:rsid w:val="00581A50"/>
    <w:rsid w:val="00581B84"/>
    <w:rsid w:val="00582E62"/>
    <w:rsid w:val="00583580"/>
    <w:rsid w:val="00583932"/>
    <w:rsid w:val="00584714"/>
    <w:rsid w:val="005851BB"/>
    <w:rsid w:val="005851D7"/>
    <w:rsid w:val="00585203"/>
    <w:rsid w:val="005853E2"/>
    <w:rsid w:val="00585E99"/>
    <w:rsid w:val="00586F2D"/>
    <w:rsid w:val="00587BFB"/>
    <w:rsid w:val="00590266"/>
    <w:rsid w:val="00590B9D"/>
    <w:rsid w:val="005916F6"/>
    <w:rsid w:val="005923B1"/>
    <w:rsid w:val="00592C42"/>
    <w:rsid w:val="005932B6"/>
    <w:rsid w:val="00593568"/>
    <w:rsid w:val="00593883"/>
    <w:rsid w:val="005938EA"/>
    <w:rsid w:val="00594C30"/>
    <w:rsid w:val="00594D44"/>
    <w:rsid w:val="00595E70"/>
    <w:rsid w:val="005961DA"/>
    <w:rsid w:val="00596B26"/>
    <w:rsid w:val="00597674"/>
    <w:rsid w:val="00597E1C"/>
    <w:rsid w:val="005A0C5B"/>
    <w:rsid w:val="005A1FA2"/>
    <w:rsid w:val="005A2739"/>
    <w:rsid w:val="005A42B9"/>
    <w:rsid w:val="005A4607"/>
    <w:rsid w:val="005A465F"/>
    <w:rsid w:val="005A50B8"/>
    <w:rsid w:val="005A614F"/>
    <w:rsid w:val="005A6492"/>
    <w:rsid w:val="005A69C0"/>
    <w:rsid w:val="005A7D3E"/>
    <w:rsid w:val="005B0C03"/>
    <w:rsid w:val="005B0C9C"/>
    <w:rsid w:val="005B0F8E"/>
    <w:rsid w:val="005B192F"/>
    <w:rsid w:val="005B1BA3"/>
    <w:rsid w:val="005B1BC9"/>
    <w:rsid w:val="005B3148"/>
    <w:rsid w:val="005B37EC"/>
    <w:rsid w:val="005B3D03"/>
    <w:rsid w:val="005B4728"/>
    <w:rsid w:val="005B5555"/>
    <w:rsid w:val="005B5751"/>
    <w:rsid w:val="005B5753"/>
    <w:rsid w:val="005B6FB5"/>
    <w:rsid w:val="005B70AE"/>
    <w:rsid w:val="005B7668"/>
    <w:rsid w:val="005C015B"/>
    <w:rsid w:val="005C06B8"/>
    <w:rsid w:val="005C082E"/>
    <w:rsid w:val="005C0AD1"/>
    <w:rsid w:val="005C0C91"/>
    <w:rsid w:val="005C0F55"/>
    <w:rsid w:val="005C16C8"/>
    <w:rsid w:val="005C1D77"/>
    <w:rsid w:val="005C2083"/>
    <w:rsid w:val="005C22D2"/>
    <w:rsid w:val="005C28FE"/>
    <w:rsid w:val="005C30FA"/>
    <w:rsid w:val="005C4067"/>
    <w:rsid w:val="005C422E"/>
    <w:rsid w:val="005C47FE"/>
    <w:rsid w:val="005C4EC6"/>
    <w:rsid w:val="005C59A3"/>
    <w:rsid w:val="005C5C78"/>
    <w:rsid w:val="005C61CA"/>
    <w:rsid w:val="005C79F7"/>
    <w:rsid w:val="005C7C60"/>
    <w:rsid w:val="005C7D5D"/>
    <w:rsid w:val="005D0E30"/>
    <w:rsid w:val="005D169C"/>
    <w:rsid w:val="005D190E"/>
    <w:rsid w:val="005D1997"/>
    <w:rsid w:val="005D1A70"/>
    <w:rsid w:val="005D2397"/>
    <w:rsid w:val="005D348C"/>
    <w:rsid w:val="005D386E"/>
    <w:rsid w:val="005D3A60"/>
    <w:rsid w:val="005D50C4"/>
    <w:rsid w:val="005D51CB"/>
    <w:rsid w:val="005D588D"/>
    <w:rsid w:val="005D62D5"/>
    <w:rsid w:val="005D7E9E"/>
    <w:rsid w:val="005E019E"/>
    <w:rsid w:val="005E0244"/>
    <w:rsid w:val="005E0291"/>
    <w:rsid w:val="005E0504"/>
    <w:rsid w:val="005E095E"/>
    <w:rsid w:val="005E09BF"/>
    <w:rsid w:val="005E19E3"/>
    <w:rsid w:val="005E2078"/>
    <w:rsid w:val="005E267C"/>
    <w:rsid w:val="005E28A3"/>
    <w:rsid w:val="005E2ECA"/>
    <w:rsid w:val="005E2FDB"/>
    <w:rsid w:val="005E388F"/>
    <w:rsid w:val="005E3F38"/>
    <w:rsid w:val="005E52AA"/>
    <w:rsid w:val="005E536E"/>
    <w:rsid w:val="005E59AC"/>
    <w:rsid w:val="005E64DA"/>
    <w:rsid w:val="005E67BF"/>
    <w:rsid w:val="005E6F1D"/>
    <w:rsid w:val="005E73CA"/>
    <w:rsid w:val="005E73FE"/>
    <w:rsid w:val="005E763C"/>
    <w:rsid w:val="005F0DD6"/>
    <w:rsid w:val="005F0E53"/>
    <w:rsid w:val="005F1842"/>
    <w:rsid w:val="005F21E0"/>
    <w:rsid w:val="005F261A"/>
    <w:rsid w:val="005F273C"/>
    <w:rsid w:val="005F2B17"/>
    <w:rsid w:val="005F3F50"/>
    <w:rsid w:val="005F419A"/>
    <w:rsid w:val="005F47EE"/>
    <w:rsid w:val="005F4FFC"/>
    <w:rsid w:val="005F598E"/>
    <w:rsid w:val="005F5ECD"/>
    <w:rsid w:val="005F6890"/>
    <w:rsid w:val="005F78A1"/>
    <w:rsid w:val="006007AA"/>
    <w:rsid w:val="0060123F"/>
    <w:rsid w:val="006027A7"/>
    <w:rsid w:val="0060316C"/>
    <w:rsid w:val="0060337F"/>
    <w:rsid w:val="00603637"/>
    <w:rsid w:val="006039B1"/>
    <w:rsid w:val="00603A6D"/>
    <w:rsid w:val="00605072"/>
    <w:rsid w:val="00605076"/>
    <w:rsid w:val="00605814"/>
    <w:rsid w:val="006060A3"/>
    <w:rsid w:val="006069B1"/>
    <w:rsid w:val="006072F3"/>
    <w:rsid w:val="0061009E"/>
    <w:rsid w:val="006109D8"/>
    <w:rsid w:val="00611B08"/>
    <w:rsid w:val="00611BB1"/>
    <w:rsid w:val="00611E5D"/>
    <w:rsid w:val="006133C1"/>
    <w:rsid w:val="00613987"/>
    <w:rsid w:val="00613EC2"/>
    <w:rsid w:val="006144DD"/>
    <w:rsid w:val="00614DC3"/>
    <w:rsid w:val="00615250"/>
    <w:rsid w:val="00615264"/>
    <w:rsid w:val="00617505"/>
    <w:rsid w:val="00617871"/>
    <w:rsid w:val="006179FA"/>
    <w:rsid w:val="00617E3F"/>
    <w:rsid w:val="00617EE5"/>
    <w:rsid w:val="006220B1"/>
    <w:rsid w:val="00622173"/>
    <w:rsid w:val="00622288"/>
    <w:rsid w:val="0062228A"/>
    <w:rsid w:val="00622804"/>
    <w:rsid w:val="00623C96"/>
    <w:rsid w:val="006248CA"/>
    <w:rsid w:val="006257E8"/>
    <w:rsid w:val="00625EB6"/>
    <w:rsid w:val="006262EA"/>
    <w:rsid w:val="006274A5"/>
    <w:rsid w:val="00627AAF"/>
    <w:rsid w:val="00627D32"/>
    <w:rsid w:val="00627E15"/>
    <w:rsid w:val="006307C7"/>
    <w:rsid w:val="00631614"/>
    <w:rsid w:val="00632E27"/>
    <w:rsid w:val="00633531"/>
    <w:rsid w:val="006339E5"/>
    <w:rsid w:val="00633C46"/>
    <w:rsid w:val="00633EB0"/>
    <w:rsid w:val="0063586F"/>
    <w:rsid w:val="00635930"/>
    <w:rsid w:val="00635AC9"/>
    <w:rsid w:val="00635D91"/>
    <w:rsid w:val="00636811"/>
    <w:rsid w:val="0063692B"/>
    <w:rsid w:val="00636E14"/>
    <w:rsid w:val="00636EA4"/>
    <w:rsid w:val="00636F02"/>
    <w:rsid w:val="00637694"/>
    <w:rsid w:val="00640101"/>
    <w:rsid w:val="0064264E"/>
    <w:rsid w:val="0064284C"/>
    <w:rsid w:val="006436A6"/>
    <w:rsid w:val="00643B99"/>
    <w:rsid w:val="00643D84"/>
    <w:rsid w:val="006467EE"/>
    <w:rsid w:val="00646A07"/>
    <w:rsid w:val="00646BDD"/>
    <w:rsid w:val="006473FB"/>
    <w:rsid w:val="00650305"/>
    <w:rsid w:val="006506AD"/>
    <w:rsid w:val="0065123C"/>
    <w:rsid w:val="006517F6"/>
    <w:rsid w:val="00651A4F"/>
    <w:rsid w:val="00652A03"/>
    <w:rsid w:val="00652CEF"/>
    <w:rsid w:val="006536C4"/>
    <w:rsid w:val="0065513D"/>
    <w:rsid w:val="00656CFA"/>
    <w:rsid w:val="006575F7"/>
    <w:rsid w:val="00657ED0"/>
    <w:rsid w:val="00660613"/>
    <w:rsid w:val="006606DA"/>
    <w:rsid w:val="006610D6"/>
    <w:rsid w:val="006630A2"/>
    <w:rsid w:val="00663DB9"/>
    <w:rsid w:val="0066651E"/>
    <w:rsid w:val="00666739"/>
    <w:rsid w:val="006667AA"/>
    <w:rsid w:val="006673E5"/>
    <w:rsid w:val="00667414"/>
    <w:rsid w:val="006701B2"/>
    <w:rsid w:val="006705DE"/>
    <w:rsid w:val="0067075B"/>
    <w:rsid w:val="00670C5D"/>
    <w:rsid w:val="006719CB"/>
    <w:rsid w:val="006724FA"/>
    <w:rsid w:val="00673517"/>
    <w:rsid w:val="00673721"/>
    <w:rsid w:val="00673746"/>
    <w:rsid w:val="00673927"/>
    <w:rsid w:val="0067475D"/>
    <w:rsid w:val="00675150"/>
    <w:rsid w:val="00675497"/>
    <w:rsid w:val="006756BA"/>
    <w:rsid w:val="0067665B"/>
    <w:rsid w:val="0067736A"/>
    <w:rsid w:val="006806D1"/>
    <w:rsid w:val="0068124E"/>
    <w:rsid w:val="00681757"/>
    <w:rsid w:val="006831AA"/>
    <w:rsid w:val="006832BC"/>
    <w:rsid w:val="00683508"/>
    <w:rsid w:val="0068454B"/>
    <w:rsid w:val="006848E8"/>
    <w:rsid w:val="006849A0"/>
    <w:rsid w:val="006852DD"/>
    <w:rsid w:val="00685D6C"/>
    <w:rsid w:val="00686B42"/>
    <w:rsid w:val="00686DDD"/>
    <w:rsid w:val="00687095"/>
    <w:rsid w:val="00687E75"/>
    <w:rsid w:val="00690748"/>
    <w:rsid w:val="006912F5"/>
    <w:rsid w:val="0069149D"/>
    <w:rsid w:val="006925FE"/>
    <w:rsid w:val="006928A9"/>
    <w:rsid w:val="00692E1F"/>
    <w:rsid w:val="00692E62"/>
    <w:rsid w:val="00693560"/>
    <w:rsid w:val="00693AEE"/>
    <w:rsid w:val="006941FC"/>
    <w:rsid w:val="00694BCD"/>
    <w:rsid w:val="0069534E"/>
    <w:rsid w:val="0069602D"/>
    <w:rsid w:val="00696286"/>
    <w:rsid w:val="00696387"/>
    <w:rsid w:val="00696F70"/>
    <w:rsid w:val="0069772A"/>
    <w:rsid w:val="00697D5E"/>
    <w:rsid w:val="006A0720"/>
    <w:rsid w:val="006A1846"/>
    <w:rsid w:val="006A19D9"/>
    <w:rsid w:val="006A2879"/>
    <w:rsid w:val="006A3801"/>
    <w:rsid w:val="006A4292"/>
    <w:rsid w:val="006A4943"/>
    <w:rsid w:val="006A4DA1"/>
    <w:rsid w:val="006A5022"/>
    <w:rsid w:val="006A5063"/>
    <w:rsid w:val="006A575B"/>
    <w:rsid w:val="006A5AEE"/>
    <w:rsid w:val="006A5E8E"/>
    <w:rsid w:val="006A6475"/>
    <w:rsid w:val="006A751A"/>
    <w:rsid w:val="006A7763"/>
    <w:rsid w:val="006A7886"/>
    <w:rsid w:val="006A7896"/>
    <w:rsid w:val="006B08B4"/>
    <w:rsid w:val="006B158B"/>
    <w:rsid w:val="006B16F4"/>
    <w:rsid w:val="006B28A9"/>
    <w:rsid w:val="006B3653"/>
    <w:rsid w:val="006B3DE3"/>
    <w:rsid w:val="006B4D02"/>
    <w:rsid w:val="006B4E8F"/>
    <w:rsid w:val="006B50AE"/>
    <w:rsid w:val="006B533F"/>
    <w:rsid w:val="006B6938"/>
    <w:rsid w:val="006B6CC0"/>
    <w:rsid w:val="006C0513"/>
    <w:rsid w:val="006C0F53"/>
    <w:rsid w:val="006C1644"/>
    <w:rsid w:val="006C23B1"/>
    <w:rsid w:val="006C3922"/>
    <w:rsid w:val="006C5129"/>
    <w:rsid w:val="006C6E95"/>
    <w:rsid w:val="006C6FD9"/>
    <w:rsid w:val="006C7393"/>
    <w:rsid w:val="006C7E11"/>
    <w:rsid w:val="006D097A"/>
    <w:rsid w:val="006D1169"/>
    <w:rsid w:val="006D1DC6"/>
    <w:rsid w:val="006D1DEE"/>
    <w:rsid w:val="006D33B3"/>
    <w:rsid w:val="006D3693"/>
    <w:rsid w:val="006D3E56"/>
    <w:rsid w:val="006D3EB5"/>
    <w:rsid w:val="006D4058"/>
    <w:rsid w:val="006D5555"/>
    <w:rsid w:val="006D5594"/>
    <w:rsid w:val="006D5B51"/>
    <w:rsid w:val="006D637A"/>
    <w:rsid w:val="006D67EE"/>
    <w:rsid w:val="006E00FC"/>
    <w:rsid w:val="006E04C4"/>
    <w:rsid w:val="006E12D3"/>
    <w:rsid w:val="006E1498"/>
    <w:rsid w:val="006E1BF6"/>
    <w:rsid w:val="006E2ABC"/>
    <w:rsid w:val="006E3344"/>
    <w:rsid w:val="006E3E67"/>
    <w:rsid w:val="006E4385"/>
    <w:rsid w:val="006E5FD8"/>
    <w:rsid w:val="006E5FF9"/>
    <w:rsid w:val="006E6888"/>
    <w:rsid w:val="006E7A3E"/>
    <w:rsid w:val="006E7D41"/>
    <w:rsid w:val="006F0131"/>
    <w:rsid w:val="006F0449"/>
    <w:rsid w:val="006F0B62"/>
    <w:rsid w:val="006F1A92"/>
    <w:rsid w:val="006F3E64"/>
    <w:rsid w:val="006F40F0"/>
    <w:rsid w:val="006F45D1"/>
    <w:rsid w:val="006F48BB"/>
    <w:rsid w:val="006F52EC"/>
    <w:rsid w:val="006F57D8"/>
    <w:rsid w:val="006F64B7"/>
    <w:rsid w:val="007006B4"/>
    <w:rsid w:val="00701B2A"/>
    <w:rsid w:val="00701DA4"/>
    <w:rsid w:val="007023D1"/>
    <w:rsid w:val="007029BF"/>
    <w:rsid w:val="00703165"/>
    <w:rsid w:val="00703C0A"/>
    <w:rsid w:val="00703C6B"/>
    <w:rsid w:val="007044CD"/>
    <w:rsid w:val="007050E1"/>
    <w:rsid w:val="007052E2"/>
    <w:rsid w:val="007055B0"/>
    <w:rsid w:val="0070600C"/>
    <w:rsid w:val="0070606E"/>
    <w:rsid w:val="00706842"/>
    <w:rsid w:val="007072A2"/>
    <w:rsid w:val="00707506"/>
    <w:rsid w:val="00710386"/>
    <w:rsid w:val="0071067C"/>
    <w:rsid w:val="00710824"/>
    <w:rsid w:val="00710B55"/>
    <w:rsid w:val="00710BBE"/>
    <w:rsid w:val="00711203"/>
    <w:rsid w:val="00712BD8"/>
    <w:rsid w:val="00712F20"/>
    <w:rsid w:val="007139F8"/>
    <w:rsid w:val="00714569"/>
    <w:rsid w:val="00714C79"/>
    <w:rsid w:val="007156FB"/>
    <w:rsid w:val="0071584E"/>
    <w:rsid w:val="00715CD3"/>
    <w:rsid w:val="00715F89"/>
    <w:rsid w:val="007160E8"/>
    <w:rsid w:val="00716201"/>
    <w:rsid w:val="00716887"/>
    <w:rsid w:val="00717446"/>
    <w:rsid w:val="00717879"/>
    <w:rsid w:val="00720332"/>
    <w:rsid w:val="007204F1"/>
    <w:rsid w:val="00720A31"/>
    <w:rsid w:val="007220B7"/>
    <w:rsid w:val="007220F7"/>
    <w:rsid w:val="00722BBA"/>
    <w:rsid w:val="00723B2B"/>
    <w:rsid w:val="00723BAC"/>
    <w:rsid w:val="00723C83"/>
    <w:rsid w:val="00723FC6"/>
    <w:rsid w:val="0072579F"/>
    <w:rsid w:val="007263B9"/>
    <w:rsid w:val="00726640"/>
    <w:rsid w:val="00726CC8"/>
    <w:rsid w:val="00726EC0"/>
    <w:rsid w:val="00727388"/>
    <w:rsid w:val="007276AE"/>
    <w:rsid w:val="00727732"/>
    <w:rsid w:val="00730317"/>
    <w:rsid w:val="007308CD"/>
    <w:rsid w:val="007318FA"/>
    <w:rsid w:val="00731B67"/>
    <w:rsid w:val="007323A9"/>
    <w:rsid w:val="007325D0"/>
    <w:rsid w:val="0073261E"/>
    <w:rsid w:val="007340AC"/>
    <w:rsid w:val="007350E6"/>
    <w:rsid w:val="00735118"/>
    <w:rsid w:val="007359B5"/>
    <w:rsid w:val="00736246"/>
    <w:rsid w:val="0073689B"/>
    <w:rsid w:val="007369E1"/>
    <w:rsid w:val="00736AFC"/>
    <w:rsid w:val="007371F6"/>
    <w:rsid w:val="00740A67"/>
    <w:rsid w:val="00741F01"/>
    <w:rsid w:val="00742816"/>
    <w:rsid w:val="00742E1A"/>
    <w:rsid w:val="00743027"/>
    <w:rsid w:val="0074409B"/>
    <w:rsid w:val="00744AF2"/>
    <w:rsid w:val="00744CD4"/>
    <w:rsid w:val="007458A3"/>
    <w:rsid w:val="00746BE1"/>
    <w:rsid w:val="007475BF"/>
    <w:rsid w:val="007476FF"/>
    <w:rsid w:val="00747FE6"/>
    <w:rsid w:val="007505CF"/>
    <w:rsid w:val="00751101"/>
    <w:rsid w:val="00752461"/>
    <w:rsid w:val="0075275A"/>
    <w:rsid w:val="00753AEB"/>
    <w:rsid w:val="00753FF2"/>
    <w:rsid w:val="007543FA"/>
    <w:rsid w:val="007549E6"/>
    <w:rsid w:val="007550FA"/>
    <w:rsid w:val="007565E9"/>
    <w:rsid w:val="00756693"/>
    <w:rsid w:val="00756B19"/>
    <w:rsid w:val="00756CEF"/>
    <w:rsid w:val="007610BA"/>
    <w:rsid w:val="007616F6"/>
    <w:rsid w:val="00761BD0"/>
    <w:rsid w:val="007626CE"/>
    <w:rsid w:val="00765E6F"/>
    <w:rsid w:val="00765FBA"/>
    <w:rsid w:val="00766C81"/>
    <w:rsid w:val="00766F0F"/>
    <w:rsid w:val="00767260"/>
    <w:rsid w:val="00767ADD"/>
    <w:rsid w:val="00767BA6"/>
    <w:rsid w:val="00770448"/>
    <w:rsid w:val="00771165"/>
    <w:rsid w:val="00771DF2"/>
    <w:rsid w:val="00772383"/>
    <w:rsid w:val="00772756"/>
    <w:rsid w:val="00772AEC"/>
    <w:rsid w:val="00772D0F"/>
    <w:rsid w:val="0077308E"/>
    <w:rsid w:val="007735F0"/>
    <w:rsid w:val="00774271"/>
    <w:rsid w:val="00774889"/>
    <w:rsid w:val="00774934"/>
    <w:rsid w:val="0077582E"/>
    <w:rsid w:val="00775837"/>
    <w:rsid w:val="007768DF"/>
    <w:rsid w:val="00777851"/>
    <w:rsid w:val="0078057A"/>
    <w:rsid w:val="0078135B"/>
    <w:rsid w:val="00781E14"/>
    <w:rsid w:val="007820E2"/>
    <w:rsid w:val="00782BD2"/>
    <w:rsid w:val="0078353D"/>
    <w:rsid w:val="007835D7"/>
    <w:rsid w:val="00784F52"/>
    <w:rsid w:val="00785804"/>
    <w:rsid w:val="00785961"/>
    <w:rsid w:val="007859B5"/>
    <w:rsid w:val="00786B92"/>
    <w:rsid w:val="00787405"/>
    <w:rsid w:val="00787F9D"/>
    <w:rsid w:val="00790C0E"/>
    <w:rsid w:val="00792455"/>
    <w:rsid w:val="00793243"/>
    <w:rsid w:val="0079373C"/>
    <w:rsid w:val="007957BA"/>
    <w:rsid w:val="00796306"/>
    <w:rsid w:val="007966B0"/>
    <w:rsid w:val="007966B7"/>
    <w:rsid w:val="007966DE"/>
    <w:rsid w:val="00797097"/>
    <w:rsid w:val="00797A5D"/>
    <w:rsid w:val="00797DB5"/>
    <w:rsid w:val="00797EA4"/>
    <w:rsid w:val="007A103A"/>
    <w:rsid w:val="007A272B"/>
    <w:rsid w:val="007A3438"/>
    <w:rsid w:val="007A3973"/>
    <w:rsid w:val="007A3F80"/>
    <w:rsid w:val="007A422C"/>
    <w:rsid w:val="007A47CF"/>
    <w:rsid w:val="007A5E55"/>
    <w:rsid w:val="007A5EB8"/>
    <w:rsid w:val="007A7A69"/>
    <w:rsid w:val="007A7A79"/>
    <w:rsid w:val="007B02B5"/>
    <w:rsid w:val="007B09A1"/>
    <w:rsid w:val="007B0BA3"/>
    <w:rsid w:val="007B0CE1"/>
    <w:rsid w:val="007B2135"/>
    <w:rsid w:val="007B3376"/>
    <w:rsid w:val="007B33B0"/>
    <w:rsid w:val="007B36BB"/>
    <w:rsid w:val="007B4362"/>
    <w:rsid w:val="007B4ACA"/>
    <w:rsid w:val="007B5A8D"/>
    <w:rsid w:val="007C0251"/>
    <w:rsid w:val="007C1373"/>
    <w:rsid w:val="007C19A6"/>
    <w:rsid w:val="007C3923"/>
    <w:rsid w:val="007C3A38"/>
    <w:rsid w:val="007C45CA"/>
    <w:rsid w:val="007C4824"/>
    <w:rsid w:val="007C4B5D"/>
    <w:rsid w:val="007C5FB4"/>
    <w:rsid w:val="007C6AAF"/>
    <w:rsid w:val="007C6C1D"/>
    <w:rsid w:val="007C74A0"/>
    <w:rsid w:val="007C7722"/>
    <w:rsid w:val="007D011D"/>
    <w:rsid w:val="007D07AF"/>
    <w:rsid w:val="007D08E4"/>
    <w:rsid w:val="007D0AE0"/>
    <w:rsid w:val="007D0D5F"/>
    <w:rsid w:val="007D0EA0"/>
    <w:rsid w:val="007D1749"/>
    <w:rsid w:val="007D178C"/>
    <w:rsid w:val="007D1C9A"/>
    <w:rsid w:val="007D2A99"/>
    <w:rsid w:val="007D3CC1"/>
    <w:rsid w:val="007D58A1"/>
    <w:rsid w:val="007D62E3"/>
    <w:rsid w:val="007D6B05"/>
    <w:rsid w:val="007D6BB0"/>
    <w:rsid w:val="007D6C61"/>
    <w:rsid w:val="007D6CAD"/>
    <w:rsid w:val="007D7E84"/>
    <w:rsid w:val="007D7ED5"/>
    <w:rsid w:val="007E036C"/>
    <w:rsid w:val="007E0374"/>
    <w:rsid w:val="007E1089"/>
    <w:rsid w:val="007E1184"/>
    <w:rsid w:val="007E1BEF"/>
    <w:rsid w:val="007E226E"/>
    <w:rsid w:val="007E247B"/>
    <w:rsid w:val="007E286D"/>
    <w:rsid w:val="007E300B"/>
    <w:rsid w:val="007E4AB9"/>
    <w:rsid w:val="007E5914"/>
    <w:rsid w:val="007E5F61"/>
    <w:rsid w:val="007E6276"/>
    <w:rsid w:val="007E6E0E"/>
    <w:rsid w:val="007E79AE"/>
    <w:rsid w:val="007E7B64"/>
    <w:rsid w:val="007F0025"/>
    <w:rsid w:val="007F2BA8"/>
    <w:rsid w:val="007F2DCB"/>
    <w:rsid w:val="007F3451"/>
    <w:rsid w:val="007F442E"/>
    <w:rsid w:val="007F4472"/>
    <w:rsid w:val="007F4636"/>
    <w:rsid w:val="007F545E"/>
    <w:rsid w:val="007F6009"/>
    <w:rsid w:val="007F63CD"/>
    <w:rsid w:val="007F6712"/>
    <w:rsid w:val="007F6FE5"/>
    <w:rsid w:val="007F702C"/>
    <w:rsid w:val="007F70CD"/>
    <w:rsid w:val="007F7199"/>
    <w:rsid w:val="007F7404"/>
    <w:rsid w:val="007F785D"/>
    <w:rsid w:val="007F7ADF"/>
    <w:rsid w:val="007F7BDF"/>
    <w:rsid w:val="00800CE6"/>
    <w:rsid w:val="008014E8"/>
    <w:rsid w:val="00802629"/>
    <w:rsid w:val="00802AC6"/>
    <w:rsid w:val="00804A7A"/>
    <w:rsid w:val="008055B1"/>
    <w:rsid w:val="008059B7"/>
    <w:rsid w:val="00806154"/>
    <w:rsid w:val="00806492"/>
    <w:rsid w:val="00806ED7"/>
    <w:rsid w:val="00807043"/>
    <w:rsid w:val="008071BE"/>
    <w:rsid w:val="008072C8"/>
    <w:rsid w:val="00807A36"/>
    <w:rsid w:val="00807A90"/>
    <w:rsid w:val="0081048E"/>
    <w:rsid w:val="00810655"/>
    <w:rsid w:val="008106F4"/>
    <w:rsid w:val="00810B90"/>
    <w:rsid w:val="00810D8E"/>
    <w:rsid w:val="00810EBE"/>
    <w:rsid w:val="008111AB"/>
    <w:rsid w:val="008113FE"/>
    <w:rsid w:val="008115FC"/>
    <w:rsid w:val="00811655"/>
    <w:rsid w:val="00811779"/>
    <w:rsid w:val="00811813"/>
    <w:rsid w:val="00811B14"/>
    <w:rsid w:val="00811F43"/>
    <w:rsid w:val="00815C62"/>
    <w:rsid w:val="008164B1"/>
    <w:rsid w:val="008166BE"/>
    <w:rsid w:val="00816B08"/>
    <w:rsid w:val="00817C40"/>
    <w:rsid w:val="008203DE"/>
    <w:rsid w:val="00820503"/>
    <w:rsid w:val="00821F99"/>
    <w:rsid w:val="00822A63"/>
    <w:rsid w:val="00823481"/>
    <w:rsid w:val="008238AC"/>
    <w:rsid w:val="0082467C"/>
    <w:rsid w:val="008255D6"/>
    <w:rsid w:val="0082582C"/>
    <w:rsid w:val="00825B42"/>
    <w:rsid w:val="00825B74"/>
    <w:rsid w:val="00825ED3"/>
    <w:rsid w:val="00826148"/>
    <w:rsid w:val="0082667A"/>
    <w:rsid w:val="00826AC5"/>
    <w:rsid w:val="00826AE2"/>
    <w:rsid w:val="00826F67"/>
    <w:rsid w:val="008316A0"/>
    <w:rsid w:val="0083196B"/>
    <w:rsid w:val="008320AE"/>
    <w:rsid w:val="008322AE"/>
    <w:rsid w:val="00832729"/>
    <w:rsid w:val="008327EA"/>
    <w:rsid w:val="00832825"/>
    <w:rsid w:val="00833B52"/>
    <w:rsid w:val="00833D05"/>
    <w:rsid w:val="00833E91"/>
    <w:rsid w:val="00834AD8"/>
    <w:rsid w:val="00834BA3"/>
    <w:rsid w:val="00834C89"/>
    <w:rsid w:val="00835A05"/>
    <w:rsid w:val="00835DD4"/>
    <w:rsid w:val="00836AA2"/>
    <w:rsid w:val="00836F30"/>
    <w:rsid w:val="00837136"/>
    <w:rsid w:val="00837B8A"/>
    <w:rsid w:val="00840249"/>
    <w:rsid w:val="0084057B"/>
    <w:rsid w:val="00841F4C"/>
    <w:rsid w:val="008450D4"/>
    <w:rsid w:val="00845560"/>
    <w:rsid w:val="0084584D"/>
    <w:rsid w:val="00846103"/>
    <w:rsid w:val="008468BF"/>
    <w:rsid w:val="008469AD"/>
    <w:rsid w:val="00847621"/>
    <w:rsid w:val="00847A28"/>
    <w:rsid w:val="00847A9D"/>
    <w:rsid w:val="00847C11"/>
    <w:rsid w:val="00847F59"/>
    <w:rsid w:val="00850EE1"/>
    <w:rsid w:val="00851654"/>
    <w:rsid w:val="0085294B"/>
    <w:rsid w:val="00852ABB"/>
    <w:rsid w:val="00852C86"/>
    <w:rsid w:val="00853148"/>
    <w:rsid w:val="0085368A"/>
    <w:rsid w:val="0085381B"/>
    <w:rsid w:val="00853BE5"/>
    <w:rsid w:val="00854D96"/>
    <w:rsid w:val="00855473"/>
    <w:rsid w:val="00856137"/>
    <w:rsid w:val="00856B69"/>
    <w:rsid w:val="00856BAF"/>
    <w:rsid w:val="0085737E"/>
    <w:rsid w:val="008607BC"/>
    <w:rsid w:val="00860AE9"/>
    <w:rsid w:val="008613A0"/>
    <w:rsid w:val="00861CFB"/>
    <w:rsid w:val="00861D4F"/>
    <w:rsid w:val="00862135"/>
    <w:rsid w:val="008623DA"/>
    <w:rsid w:val="008627BE"/>
    <w:rsid w:val="0086282E"/>
    <w:rsid w:val="0086476C"/>
    <w:rsid w:val="00865C6B"/>
    <w:rsid w:val="00866274"/>
    <w:rsid w:val="00866385"/>
    <w:rsid w:val="00870A26"/>
    <w:rsid w:val="00870BDE"/>
    <w:rsid w:val="00870C37"/>
    <w:rsid w:val="0087224D"/>
    <w:rsid w:val="008726A7"/>
    <w:rsid w:val="008727C6"/>
    <w:rsid w:val="00872A48"/>
    <w:rsid w:val="00872D30"/>
    <w:rsid w:val="00873234"/>
    <w:rsid w:val="0087341B"/>
    <w:rsid w:val="00874218"/>
    <w:rsid w:val="0087465C"/>
    <w:rsid w:val="00874F87"/>
    <w:rsid w:val="0087537A"/>
    <w:rsid w:val="008755B0"/>
    <w:rsid w:val="00877133"/>
    <w:rsid w:val="00880330"/>
    <w:rsid w:val="00880725"/>
    <w:rsid w:val="00880C8D"/>
    <w:rsid w:val="0088106B"/>
    <w:rsid w:val="00882439"/>
    <w:rsid w:val="008826BA"/>
    <w:rsid w:val="00882AB3"/>
    <w:rsid w:val="00884035"/>
    <w:rsid w:val="00884C5E"/>
    <w:rsid w:val="00884D83"/>
    <w:rsid w:val="00886BFA"/>
    <w:rsid w:val="00886E15"/>
    <w:rsid w:val="008873D3"/>
    <w:rsid w:val="008875AE"/>
    <w:rsid w:val="008901D3"/>
    <w:rsid w:val="00890F09"/>
    <w:rsid w:val="00891445"/>
    <w:rsid w:val="008935FA"/>
    <w:rsid w:val="00894A90"/>
    <w:rsid w:val="0089541B"/>
    <w:rsid w:val="00897295"/>
    <w:rsid w:val="00897677"/>
    <w:rsid w:val="008A00D8"/>
    <w:rsid w:val="008A1086"/>
    <w:rsid w:val="008A10E3"/>
    <w:rsid w:val="008A1A6D"/>
    <w:rsid w:val="008A1A79"/>
    <w:rsid w:val="008A2797"/>
    <w:rsid w:val="008A30EF"/>
    <w:rsid w:val="008A367D"/>
    <w:rsid w:val="008A394C"/>
    <w:rsid w:val="008A3B06"/>
    <w:rsid w:val="008A4862"/>
    <w:rsid w:val="008A48FE"/>
    <w:rsid w:val="008A5064"/>
    <w:rsid w:val="008A5B10"/>
    <w:rsid w:val="008A610E"/>
    <w:rsid w:val="008A6631"/>
    <w:rsid w:val="008A6658"/>
    <w:rsid w:val="008A6952"/>
    <w:rsid w:val="008A7A12"/>
    <w:rsid w:val="008A7C6D"/>
    <w:rsid w:val="008B098D"/>
    <w:rsid w:val="008B1736"/>
    <w:rsid w:val="008B2262"/>
    <w:rsid w:val="008B46E5"/>
    <w:rsid w:val="008B4988"/>
    <w:rsid w:val="008B4F08"/>
    <w:rsid w:val="008B52D5"/>
    <w:rsid w:val="008B6386"/>
    <w:rsid w:val="008B7530"/>
    <w:rsid w:val="008C0E52"/>
    <w:rsid w:val="008C2826"/>
    <w:rsid w:val="008C2CB7"/>
    <w:rsid w:val="008C37D6"/>
    <w:rsid w:val="008C4E2B"/>
    <w:rsid w:val="008C51C4"/>
    <w:rsid w:val="008C5DCF"/>
    <w:rsid w:val="008C6768"/>
    <w:rsid w:val="008C6AAE"/>
    <w:rsid w:val="008C79C3"/>
    <w:rsid w:val="008D0229"/>
    <w:rsid w:val="008D032D"/>
    <w:rsid w:val="008D0625"/>
    <w:rsid w:val="008D1040"/>
    <w:rsid w:val="008D10BD"/>
    <w:rsid w:val="008D10C6"/>
    <w:rsid w:val="008D1D17"/>
    <w:rsid w:val="008D2538"/>
    <w:rsid w:val="008D2588"/>
    <w:rsid w:val="008D29D2"/>
    <w:rsid w:val="008D3F60"/>
    <w:rsid w:val="008D3FE0"/>
    <w:rsid w:val="008D4658"/>
    <w:rsid w:val="008D4A49"/>
    <w:rsid w:val="008D6853"/>
    <w:rsid w:val="008D6A87"/>
    <w:rsid w:val="008D7284"/>
    <w:rsid w:val="008D7C13"/>
    <w:rsid w:val="008E0B65"/>
    <w:rsid w:val="008E0D92"/>
    <w:rsid w:val="008E10B2"/>
    <w:rsid w:val="008E1278"/>
    <w:rsid w:val="008E18B1"/>
    <w:rsid w:val="008E19F5"/>
    <w:rsid w:val="008E1D2F"/>
    <w:rsid w:val="008E1FD4"/>
    <w:rsid w:val="008E37FB"/>
    <w:rsid w:val="008E3932"/>
    <w:rsid w:val="008E3E2A"/>
    <w:rsid w:val="008E4648"/>
    <w:rsid w:val="008E4BAB"/>
    <w:rsid w:val="008E4DFA"/>
    <w:rsid w:val="008E5331"/>
    <w:rsid w:val="008E571D"/>
    <w:rsid w:val="008E5EB2"/>
    <w:rsid w:val="008E6EA3"/>
    <w:rsid w:val="008E6F1E"/>
    <w:rsid w:val="008F2428"/>
    <w:rsid w:val="008F2774"/>
    <w:rsid w:val="008F2C92"/>
    <w:rsid w:val="008F39E8"/>
    <w:rsid w:val="008F3A36"/>
    <w:rsid w:val="008F4375"/>
    <w:rsid w:val="008F439D"/>
    <w:rsid w:val="008F5229"/>
    <w:rsid w:val="008F5440"/>
    <w:rsid w:val="008F5600"/>
    <w:rsid w:val="008F5BF1"/>
    <w:rsid w:val="008F61BB"/>
    <w:rsid w:val="008F62BE"/>
    <w:rsid w:val="008F7B1F"/>
    <w:rsid w:val="0090042C"/>
    <w:rsid w:val="009009E9"/>
    <w:rsid w:val="00900E79"/>
    <w:rsid w:val="0090119D"/>
    <w:rsid w:val="009012F1"/>
    <w:rsid w:val="00902BFE"/>
    <w:rsid w:val="00902C60"/>
    <w:rsid w:val="00902D60"/>
    <w:rsid w:val="00903337"/>
    <w:rsid w:val="00903AEF"/>
    <w:rsid w:val="00904AE4"/>
    <w:rsid w:val="00904D62"/>
    <w:rsid w:val="00904FD4"/>
    <w:rsid w:val="00905922"/>
    <w:rsid w:val="00905AF3"/>
    <w:rsid w:val="00905B55"/>
    <w:rsid w:val="00905DD0"/>
    <w:rsid w:val="00906AB0"/>
    <w:rsid w:val="00906FF0"/>
    <w:rsid w:val="00910326"/>
    <w:rsid w:val="00911069"/>
    <w:rsid w:val="009116D0"/>
    <w:rsid w:val="00911B97"/>
    <w:rsid w:val="00912BAB"/>
    <w:rsid w:val="00913687"/>
    <w:rsid w:val="009147D7"/>
    <w:rsid w:val="00915069"/>
    <w:rsid w:val="00915E43"/>
    <w:rsid w:val="00916519"/>
    <w:rsid w:val="00916880"/>
    <w:rsid w:val="009168C8"/>
    <w:rsid w:val="00916B9D"/>
    <w:rsid w:val="009175D6"/>
    <w:rsid w:val="00921309"/>
    <w:rsid w:val="00922215"/>
    <w:rsid w:val="00922A1A"/>
    <w:rsid w:val="00925823"/>
    <w:rsid w:val="009261B1"/>
    <w:rsid w:val="0092656C"/>
    <w:rsid w:val="00926656"/>
    <w:rsid w:val="0092767A"/>
    <w:rsid w:val="009278B9"/>
    <w:rsid w:val="00927BE1"/>
    <w:rsid w:val="00927BF8"/>
    <w:rsid w:val="00927C32"/>
    <w:rsid w:val="009300F6"/>
    <w:rsid w:val="009301D7"/>
    <w:rsid w:val="00931F5B"/>
    <w:rsid w:val="00932CEF"/>
    <w:rsid w:val="00933464"/>
    <w:rsid w:val="00933552"/>
    <w:rsid w:val="00933D3C"/>
    <w:rsid w:val="0093589E"/>
    <w:rsid w:val="00935ABE"/>
    <w:rsid w:val="00935BAA"/>
    <w:rsid w:val="009360FA"/>
    <w:rsid w:val="00936B5D"/>
    <w:rsid w:val="00936D3B"/>
    <w:rsid w:val="00936DDC"/>
    <w:rsid w:val="00936ECF"/>
    <w:rsid w:val="00936EDB"/>
    <w:rsid w:val="00936F37"/>
    <w:rsid w:val="00937E31"/>
    <w:rsid w:val="00940032"/>
    <w:rsid w:val="0094055F"/>
    <w:rsid w:val="00941F57"/>
    <w:rsid w:val="00942EAE"/>
    <w:rsid w:val="009439B0"/>
    <w:rsid w:val="00943FCF"/>
    <w:rsid w:val="00945B1C"/>
    <w:rsid w:val="009464D2"/>
    <w:rsid w:val="0095084F"/>
    <w:rsid w:val="00951DA7"/>
    <w:rsid w:val="009520FB"/>
    <w:rsid w:val="00952222"/>
    <w:rsid w:val="00953854"/>
    <w:rsid w:val="009539AB"/>
    <w:rsid w:val="00953D60"/>
    <w:rsid w:val="00954098"/>
    <w:rsid w:val="009542B5"/>
    <w:rsid w:val="00955E14"/>
    <w:rsid w:val="00956B96"/>
    <w:rsid w:val="00957D57"/>
    <w:rsid w:val="00957EED"/>
    <w:rsid w:val="00960B6C"/>
    <w:rsid w:val="00960B8A"/>
    <w:rsid w:val="00960DF1"/>
    <w:rsid w:val="00961746"/>
    <w:rsid w:val="00961F39"/>
    <w:rsid w:val="00962911"/>
    <w:rsid w:val="0096378D"/>
    <w:rsid w:val="00963DC5"/>
    <w:rsid w:val="00963F37"/>
    <w:rsid w:val="00964F34"/>
    <w:rsid w:val="0096697B"/>
    <w:rsid w:val="00967BAA"/>
    <w:rsid w:val="00970FBE"/>
    <w:rsid w:val="00971F44"/>
    <w:rsid w:val="009720D3"/>
    <w:rsid w:val="0097230D"/>
    <w:rsid w:val="009723CB"/>
    <w:rsid w:val="00973371"/>
    <w:rsid w:val="00973396"/>
    <w:rsid w:val="00973809"/>
    <w:rsid w:val="00975624"/>
    <w:rsid w:val="0097674A"/>
    <w:rsid w:val="009778D5"/>
    <w:rsid w:val="009801D2"/>
    <w:rsid w:val="00980BC7"/>
    <w:rsid w:val="00980C55"/>
    <w:rsid w:val="00981A62"/>
    <w:rsid w:val="00981B34"/>
    <w:rsid w:val="00982066"/>
    <w:rsid w:val="00982A67"/>
    <w:rsid w:val="00982F78"/>
    <w:rsid w:val="00983C7E"/>
    <w:rsid w:val="009840A4"/>
    <w:rsid w:val="00984723"/>
    <w:rsid w:val="00984B4F"/>
    <w:rsid w:val="009859F4"/>
    <w:rsid w:val="00985E85"/>
    <w:rsid w:val="00986787"/>
    <w:rsid w:val="00987052"/>
    <w:rsid w:val="009870BE"/>
    <w:rsid w:val="009904F0"/>
    <w:rsid w:val="00990F37"/>
    <w:rsid w:val="00990FEB"/>
    <w:rsid w:val="00991AD1"/>
    <w:rsid w:val="0099280A"/>
    <w:rsid w:val="00992BB6"/>
    <w:rsid w:val="009935C3"/>
    <w:rsid w:val="00993600"/>
    <w:rsid w:val="00993B22"/>
    <w:rsid w:val="00994831"/>
    <w:rsid w:val="0099556F"/>
    <w:rsid w:val="009964F5"/>
    <w:rsid w:val="00996800"/>
    <w:rsid w:val="00997518"/>
    <w:rsid w:val="00997A0B"/>
    <w:rsid w:val="00997C4E"/>
    <w:rsid w:val="009A0033"/>
    <w:rsid w:val="009A0084"/>
    <w:rsid w:val="009A0B47"/>
    <w:rsid w:val="009A10CE"/>
    <w:rsid w:val="009A1DA6"/>
    <w:rsid w:val="009A2386"/>
    <w:rsid w:val="009A31D6"/>
    <w:rsid w:val="009A36CC"/>
    <w:rsid w:val="009A44CF"/>
    <w:rsid w:val="009A646B"/>
    <w:rsid w:val="009A6966"/>
    <w:rsid w:val="009A6D86"/>
    <w:rsid w:val="009A74B0"/>
    <w:rsid w:val="009A78EB"/>
    <w:rsid w:val="009A7CDE"/>
    <w:rsid w:val="009B1958"/>
    <w:rsid w:val="009B236A"/>
    <w:rsid w:val="009B23A7"/>
    <w:rsid w:val="009B3825"/>
    <w:rsid w:val="009B420D"/>
    <w:rsid w:val="009B4E76"/>
    <w:rsid w:val="009B4F7C"/>
    <w:rsid w:val="009B51B0"/>
    <w:rsid w:val="009B54BF"/>
    <w:rsid w:val="009B5C3D"/>
    <w:rsid w:val="009B66F9"/>
    <w:rsid w:val="009B7348"/>
    <w:rsid w:val="009C0436"/>
    <w:rsid w:val="009C1287"/>
    <w:rsid w:val="009C1658"/>
    <w:rsid w:val="009C16FF"/>
    <w:rsid w:val="009C20E1"/>
    <w:rsid w:val="009C2B17"/>
    <w:rsid w:val="009C34AE"/>
    <w:rsid w:val="009C34D6"/>
    <w:rsid w:val="009C3C7F"/>
    <w:rsid w:val="009C3F30"/>
    <w:rsid w:val="009C4939"/>
    <w:rsid w:val="009C533E"/>
    <w:rsid w:val="009C570B"/>
    <w:rsid w:val="009C5DD1"/>
    <w:rsid w:val="009C5DD4"/>
    <w:rsid w:val="009C5ED0"/>
    <w:rsid w:val="009C6235"/>
    <w:rsid w:val="009C6602"/>
    <w:rsid w:val="009C7488"/>
    <w:rsid w:val="009C7648"/>
    <w:rsid w:val="009C7797"/>
    <w:rsid w:val="009C796B"/>
    <w:rsid w:val="009C7DCC"/>
    <w:rsid w:val="009C7DE5"/>
    <w:rsid w:val="009D0D26"/>
    <w:rsid w:val="009D1E0A"/>
    <w:rsid w:val="009D22B8"/>
    <w:rsid w:val="009D22D7"/>
    <w:rsid w:val="009D413A"/>
    <w:rsid w:val="009D4165"/>
    <w:rsid w:val="009D4342"/>
    <w:rsid w:val="009D5605"/>
    <w:rsid w:val="009D592E"/>
    <w:rsid w:val="009D5B9A"/>
    <w:rsid w:val="009D7065"/>
    <w:rsid w:val="009E0464"/>
    <w:rsid w:val="009E0770"/>
    <w:rsid w:val="009E2189"/>
    <w:rsid w:val="009E493C"/>
    <w:rsid w:val="009E5336"/>
    <w:rsid w:val="009E5CAC"/>
    <w:rsid w:val="009E6278"/>
    <w:rsid w:val="009E669B"/>
    <w:rsid w:val="009E706E"/>
    <w:rsid w:val="009E7B90"/>
    <w:rsid w:val="009E7C24"/>
    <w:rsid w:val="009E7F2A"/>
    <w:rsid w:val="009F04FD"/>
    <w:rsid w:val="009F13AA"/>
    <w:rsid w:val="009F155D"/>
    <w:rsid w:val="009F17EF"/>
    <w:rsid w:val="009F201B"/>
    <w:rsid w:val="009F269C"/>
    <w:rsid w:val="009F2852"/>
    <w:rsid w:val="009F3029"/>
    <w:rsid w:val="009F31E5"/>
    <w:rsid w:val="009F51B5"/>
    <w:rsid w:val="009F591B"/>
    <w:rsid w:val="009F5CA8"/>
    <w:rsid w:val="009F5CB3"/>
    <w:rsid w:val="009F5DA5"/>
    <w:rsid w:val="009F5F35"/>
    <w:rsid w:val="009F5FB0"/>
    <w:rsid w:val="009F6C05"/>
    <w:rsid w:val="009F6CF8"/>
    <w:rsid w:val="009F7FEA"/>
    <w:rsid w:val="00A037A0"/>
    <w:rsid w:val="00A03CA4"/>
    <w:rsid w:val="00A0436C"/>
    <w:rsid w:val="00A04AA3"/>
    <w:rsid w:val="00A064DC"/>
    <w:rsid w:val="00A0667D"/>
    <w:rsid w:val="00A1017C"/>
    <w:rsid w:val="00A104B2"/>
    <w:rsid w:val="00A113FB"/>
    <w:rsid w:val="00A114C7"/>
    <w:rsid w:val="00A1180E"/>
    <w:rsid w:val="00A11C37"/>
    <w:rsid w:val="00A11E2C"/>
    <w:rsid w:val="00A1408F"/>
    <w:rsid w:val="00A145E7"/>
    <w:rsid w:val="00A16243"/>
    <w:rsid w:val="00A168D6"/>
    <w:rsid w:val="00A16F3A"/>
    <w:rsid w:val="00A173B2"/>
    <w:rsid w:val="00A17DBD"/>
    <w:rsid w:val="00A20B95"/>
    <w:rsid w:val="00A20BF2"/>
    <w:rsid w:val="00A22D36"/>
    <w:rsid w:val="00A22FB4"/>
    <w:rsid w:val="00A23890"/>
    <w:rsid w:val="00A24209"/>
    <w:rsid w:val="00A25538"/>
    <w:rsid w:val="00A259BF"/>
    <w:rsid w:val="00A26E5B"/>
    <w:rsid w:val="00A27DC3"/>
    <w:rsid w:val="00A3292C"/>
    <w:rsid w:val="00A32C17"/>
    <w:rsid w:val="00A33CB1"/>
    <w:rsid w:val="00A351BB"/>
    <w:rsid w:val="00A35783"/>
    <w:rsid w:val="00A36567"/>
    <w:rsid w:val="00A36671"/>
    <w:rsid w:val="00A36A2B"/>
    <w:rsid w:val="00A36FBD"/>
    <w:rsid w:val="00A37DA1"/>
    <w:rsid w:val="00A401EB"/>
    <w:rsid w:val="00A41C27"/>
    <w:rsid w:val="00A42BFB"/>
    <w:rsid w:val="00A42F64"/>
    <w:rsid w:val="00A439A9"/>
    <w:rsid w:val="00A43BBD"/>
    <w:rsid w:val="00A4429A"/>
    <w:rsid w:val="00A4448C"/>
    <w:rsid w:val="00A445AC"/>
    <w:rsid w:val="00A44CF2"/>
    <w:rsid w:val="00A45711"/>
    <w:rsid w:val="00A466A9"/>
    <w:rsid w:val="00A46E01"/>
    <w:rsid w:val="00A47BAE"/>
    <w:rsid w:val="00A47BCC"/>
    <w:rsid w:val="00A47C5E"/>
    <w:rsid w:val="00A50514"/>
    <w:rsid w:val="00A5054C"/>
    <w:rsid w:val="00A51358"/>
    <w:rsid w:val="00A517AC"/>
    <w:rsid w:val="00A51D2E"/>
    <w:rsid w:val="00A53FD3"/>
    <w:rsid w:val="00A54268"/>
    <w:rsid w:val="00A54526"/>
    <w:rsid w:val="00A54E59"/>
    <w:rsid w:val="00A55187"/>
    <w:rsid w:val="00A5553A"/>
    <w:rsid w:val="00A56971"/>
    <w:rsid w:val="00A57062"/>
    <w:rsid w:val="00A574B0"/>
    <w:rsid w:val="00A57838"/>
    <w:rsid w:val="00A57D29"/>
    <w:rsid w:val="00A60549"/>
    <w:rsid w:val="00A60EC0"/>
    <w:rsid w:val="00A6122C"/>
    <w:rsid w:val="00A6172D"/>
    <w:rsid w:val="00A6301E"/>
    <w:rsid w:val="00A647AC"/>
    <w:rsid w:val="00A647D0"/>
    <w:rsid w:val="00A64ABB"/>
    <w:rsid w:val="00A64C2F"/>
    <w:rsid w:val="00A64EC6"/>
    <w:rsid w:val="00A64EC8"/>
    <w:rsid w:val="00A65625"/>
    <w:rsid w:val="00A65A49"/>
    <w:rsid w:val="00A65C1E"/>
    <w:rsid w:val="00A66A19"/>
    <w:rsid w:val="00A66BE2"/>
    <w:rsid w:val="00A66F89"/>
    <w:rsid w:val="00A67DB2"/>
    <w:rsid w:val="00A70ED0"/>
    <w:rsid w:val="00A712FB"/>
    <w:rsid w:val="00A71400"/>
    <w:rsid w:val="00A72FA3"/>
    <w:rsid w:val="00A74D6E"/>
    <w:rsid w:val="00A7543E"/>
    <w:rsid w:val="00A762E3"/>
    <w:rsid w:val="00A76F99"/>
    <w:rsid w:val="00A806B2"/>
    <w:rsid w:val="00A80EA0"/>
    <w:rsid w:val="00A81F7C"/>
    <w:rsid w:val="00A82469"/>
    <w:rsid w:val="00A827D5"/>
    <w:rsid w:val="00A82C94"/>
    <w:rsid w:val="00A84010"/>
    <w:rsid w:val="00A84587"/>
    <w:rsid w:val="00A845B8"/>
    <w:rsid w:val="00A848C7"/>
    <w:rsid w:val="00A84CA4"/>
    <w:rsid w:val="00A84ED0"/>
    <w:rsid w:val="00A854F0"/>
    <w:rsid w:val="00A85BAC"/>
    <w:rsid w:val="00A85E89"/>
    <w:rsid w:val="00A86064"/>
    <w:rsid w:val="00A87339"/>
    <w:rsid w:val="00A87A1C"/>
    <w:rsid w:val="00A914C5"/>
    <w:rsid w:val="00A92A7B"/>
    <w:rsid w:val="00A92D1C"/>
    <w:rsid w:val="00A932F2"/>
    <w:rsid w:val="00A936FC"/>
    <w:rsid w:val="00A936FD"/>
    <w:rsid w:val="00A93727"/>
    <w:rsid w:val="00A939A0"/>
    <w:rsid w:val="00A947EF"/>
    <w:rsid w:val="00A96226"/>
    <w:rsid w:val="00A967E4"/>
    <w:rsid w:val="00A96E03"/>
    <w:rsid w:val="00A97473"/>
    <w:rsid w:val="00A9762E"/>
    <w:rsid w:val="00AA0936"/>
    <w:rsid w:val="00AA0AA4"/>
    <w:rsid w:val="00AA131F"/>
    <w:rsid w:val="00AA1DAA"/>
    <w:rsid w:val="00AA20D8"/>
    <w:rsid w:val="00AA236E"/>
    <w:rsid w:val="00AA2C91"/>
    <w:rsid w:val="00AA352C"/>
    <w:rsid w:val="00AA438B"/>
    <w:rsid w:val="00AA4649"/>
    <w:rsid w:val="00AA46BC"/>
    <w:rsid w:val="00AA49EA"/>
    <w:rsid w:val="00AA4A67"/>
    <w:rsid w:val="00AA4CC5"/>
    <w:rsid w:val="00AA5101"/>
    <w:rsid w:val="00AA53DB"/>
    <w:rsid w:val="00AA6188"/>
    <w:rsid w:val="00AA69F6"/>
    <w:rsid w:val="00AA7122"/>
    <w:rsid w:val="00AA7315"/>
    <w:rsid w:val="00AA73FB"/>
    <w:rsid w:val="00AA75A8"/>
    <w:rsid w:val="00AA7753"/>
    <w:rsid w:val="00AB06DF"/>
    <w:rsid w:val="00AB150E"/>
    <w:rsid w:val="00AB1BFB"/>
    <w:rsid w:val="00AB20BA"/>
    <w:rsid w:val="00AB229C"/>
    <w:rsid w:val="00AB2EB8"/>
    <w:rsid w:val="00AB3109"/>
    <w:rsid w:val="00AB362D"/>
    <w:rsid w:val="00AB3C3F"/>
    <w:rsid w:val="00AB3E99"/>
    <w:rsid w:val="00AB59F6"/>
    <w:rsid w:val="00AB5B11"/>
    <w:rsid w:val="00AB5B56"/>
    <w:rsid w:val="00AB6D75"/>
    <w:rsid w:val="00AB7549"/>
    <w:rsid w:val="00AB7725"/>
    <w:rsid w:val="00AB7BA2"/>
    <w:rsid w:val="00AB7CDA"/>
    <w:rsid w:val="00AC07D5"/>
    <w:rsid w:val="00AC0CFC"/>
    <w:rsid w:val="00AC1570"/>
    <w:rsid w:val="00AC1A55"/>
    <w:rsid w:val="00AC1A90"/>
    <w:rsid w:val="00AC1FE1"/>
    <w:rsid w:val="00AC214C"/>
    <w:rsid w:val="00AC2A89"/>
    <w:rsid w:val="00AC3572"/>
    <w:rsid w:val="00AC35CF"/>
    <w:rsid w:val="00AC36A2"/>
    <w:rsid w:val="00AC4313"/>
    <w:rsid w:val="00AC4936"/>
    <w:rsid w:val="00AC4A1D"/>
    <w:rsid w:val="00AC525D"/>
    <w:rsid w:val="00AC6B08"/>
    <w:rsid w:val="00AC72F0"/>
    <w:rsid w:val="00AC75C1"/>
    <w:rsid w:val="00AC779A"/>
    <w:rsid w:val="00AD09B0"/>
    <w:rsid w:val="00AD19CF"/>
    <w:rsid w:val="00AD23B7"/>
    <w:rsid w:val="00AD320B"/>
    <w:rsid w:val="00AD337D"/>
    <w:rsid w:val="00AD39E0"/>
    <w:rsid w:val="00AD3AA2"/>
    <w:rsid w:val="00AD4EF9"/>
    <w:rsid w:val="00AD5117"/>
    <w:rsid w:val="00AD5233"/>
    <w:rsid w:val="00AD543B"/>
    <w:rsid w:val="00AD6CFD"/>
    <w:rsid w:val="00AD789C"/>
    <w:rsid w:val="00AD7A47"/>
    <w:rsid w:val="00AD7A9D"/>
    <w:rsid w:val="00AE09A1"/>
    <w:rsid w:val="00AE0AF6"/>
    <w:rsid w:val="00AE0C48"/>
    <w:rsid w:val="00AE0DB2"/>
    <w:rsid w:val="00AE1937"/>
    <w:rsid w:val="00AE1A58"/>
    <w:rsid w:val="00AE1B8A"/>
    <w:rsid w:val="00AE2478"/>
    <w:rsid w:val="00AE2782"/>
    <w:rsid w:val="00AE31E7"/>
    <w:rsid w:val="00AE3FC8"/>
    <w:rsid w:val="00AE4668"/>
    <w:rsid w:val="00AE47C5"/>
    <w:rsid w:val="00AE4A37"/>
    <w:rsid w:val="00AE53AC"/>
    <w:rsid w:val="00AE5E9C"/>
    <w:rsid w:val="00AE7710"/>
    <w:rsid w:val="00AE7D38"/>
    <w:rsid w:val="00AE7D4E"/>
    <w:rsid w:val="00AE7F42"/>
    <w:rsid w:val="00AF0592"/>
    <w:rsid w:val="00AF1026"/>
    <w:rsid w:val="00AF35BB"/>
    <w:rsid w:val="00AF3674"/>
    <w:rsid w:val="00AF3A15"/>
    <w:rsid w:val="00AF4066"/>
    <w:rsid w:val="00AF42EB"/>
    <w:rsid w:val="00AF46B0"/>
    <w:rsid w:val="00AF4701"/>
    <w:rsid w:val="00AF4B33"/>
    <w:rsid w:val="00AF5388"/>
    <w:rsid w:val="00AF6096"/>
    <w:rsid w:val="00AF60FD"/>
    <w:rsid w:val="00AF7ABC"/>
    <w:rsid w:val="00B0144F"/>
    <w:rsid w:val="00B021A6"/>
    <w:rsid w:val="00B021C0"/>
    <w:rsid w:val="00B030C7"/>
    <w:rsid w:val="00B03665"/>
    <w:rsid w:val="00B03B51"/>
    <w:rsid w:val="00B03B97"/>
    <w:rsid w:val="00B0451B"/>
    <w:rsid w:val="00B04A77"/>
    <w:rsid w:val="00B05230"/>
    <w:rsid w:val="00B052A9"/>
    <w:rsid w:val="00B056C3"/>
    <w:rsid w:val="00B0586A"/>
    <w:rsid w:val="00B05D17"/>
    <w:rsid w:val="00B05F33"/>
    <w:rsid w:val="00B06B28"/>
    <w:rsid w:val="00B07DC1"/>
    <w:rsid w:val="00B100D1"/>
    <w:rsid w:val="00B10830"/>
    <w:rsid w:val="00B1086C"/>
    <w:rsid w:val="00B10C12"/>
    <w:rsid w:val="00B10EA0"/>
    <w:rsid w:val="00B10ECF"/>
    <w:rsid w:val="00B1348F"/>
    <w:rsid w:val="00B13AFA"/>
    <w:rsid w:val="00B13B64"/>
    <w:rsid w:val="00B14001"/>
    <w:rsid w:val="00B1455A"/>
    <w:rsid w:val="00B148EE"/>
    <w:rsid w:val="00B14D5F"/>
    <w:rsid w:val="00B158E7"/>
    <w:rsid w:val="00B17200"/>
    <w:rsid w:val="00B17A03"/>
    <w:rsid w:val="00B20667"/>
    <w:rsid w:val="00B20892"/>
    <w:rsid w:val="00B20EDD"/>
    <w:rsid w:val="00B21A49"/>
    <w:rsid w:val="00B22A8D"/>
    <w:rsid w:val="00B22D56"/>
    <w:rsid w:val="00B22EA9"/>
    <w:rsid w:val="00B2309C"/>
    <w:rsid w:val="00B2327D"/>
    <w:rsid w:val="00B23BF0"/>
    <w:rsid w:val="00B23D0C"/>
    <w:rsid w:val="00B2435F"/>
    <w:rsid w:val="00B25C21"/>
    <w:rsid w:val="00B268A8"/>
    <w:rsid w:val="00B26F05"/>
    <w:rsid w:val="00B27EDD"/>
    <w:rsid w:val="00B300E0"/>
    <w:rsid w:val="00B31928"/>
    <w:rsid w:val="00B31AAA"/>
    <w:rsid w:val="00B327E6"/>
    <w:rsid w:val="00B32920"/>
    <w:rsid w:val="00B32DB0"/>
    <w:rsid w:val="00B33323"/>
    <w:rsid w:val="00B33775"/>
    <w:rsid w:val="00B34753"/>
    <w:rsid w:val="00B35037"/>
    <w:rsid w:val="00B354A5"/>
    <w:rsid w:val="00B36707"/>
    <w:rsid w:val="00B36FE9"/>
    <w:rsid w:val="00B37CEE"/>
    <w:rsid w:val="00B402E3"/>
    <w:rsid w:val="00B403B4"/>
    <w:rsid w:val="00B411D7"/>
    <w:rsid w:val="00B412C0"/>
    <w:rsid w:val="00B41B27"/>
    <w:rsid w:val="00B42B58"/>
    <w:rsid w:val="00B4363A"/>
    <w:rsid w:val="00B443C5"/>
    <w:rsid w:val="00B47037"/>
    <w:rsid w:val="00B47793"/>
    <w:rsid w:val="00B50B3F"/>
    <w:rsid w:val="00B50F0F"/>
    <w:rsid w:val="00B522C2"/>
    <w:rsid w:val="00B52A55"/>
    <w:rsid w:val="00B52B79"/>
    <w:rsid w:val="00B53601"/>
    <w:rsid w:val="00B53DC6"/>
    <w:rsid w:val="00B54B51"/>
    <w:rsid w:val="00B550B6"/>
    <w:rsid w:val="00B5513F"/>
    <w:rsid w:val="00B55AF3"/>
    <w:rsid w:val="00B55F68"/>
    <w:rsid w:val="00B56736"/>
    <w:rsid w:val="00B569ED"/>
    <w:rsid w:val="00B5750B"/>
    <w:rsid w:val="00B57DFE"/>
    <w:rsid w:val="00B57F28"/>
    <w:rsid w:val="00B610C9"/>
    <w:rsid w:val="00B61258"/>
    <w:rsid w:val="00B61C33"/>
    <w:rsid w:val="00B628A0"/>
    <w:rsid w:val="00B6319E"/>
    <w:rsid w:val="00B6417B"/>
    <w:rsid w:val="00B645BF"/>
    <w:rsid w:val="00B64658"/>
    <w:rsid w:val="00B6513F"/>
    <w:rsid w:val="00B65B47"/>
    <w:rsid w:val="00B67527"/>
    <w:rsid w:val="00B67BB3"/>
    <w:rsid w:val="00B7090A"/>
    <w:rsid w:val="00B70A21"/>
    <w:rsid w:val="00B70A89"/>
    <w:rsid w:val="00B72475"/>
    <w:rsid w:val="00B729B4"/>
    <w:rsid w:val="00B72BDC"/>
    <w:rsid w:val="00B73E55"/>
    <w:rsid w:val="00B7427A"/>
    <w:rsid w:val="00B74FD4"/>
    <w:rsid w:val="00B7531E"/>
    <w:rsid w:val="00B75FBD"/>
    <w:rsid w:val="00B762A0"/>
    <w:rsid w:val="00B76334"/>
    <w:rsid w:val="00B7703C"/>
    <w:rsid w:val="00B8029B"/>
    <w:rsid w:val="00B81543"/>
    <w:rsid w:val="00B81612"/>
    <w:rsid w:val="00B81FE1"/>
    <w:rsid w:val="00B8232E"/>
    <w:rsid w:val="00B82E0E"/>
    <w:rsid w:val="00B830C6"/>
    <w:rsid w:val="00B85EC1"/>
    <w:rsid w:val="00B86426"/>
    <w:rsid w:val="00B868D8"/>
    <w:rsid w:val="00B86C29"/>
    <w:rsid w:val="00B86D06"/>
    <w:rsid w:val="00B86EE6"/>
    <w:rsid w:val="00B870D1"/>
    <w:rsid w:val="00B876AF"/>
    <w:rsid w:val="00B903FD"/>
    <w:rsid w:val="00B90F8C"/>
    <w:rsid w:val="00B916B5"/>
    <w:rsid w:val="00B919D5"/>
    <w:rsid w:val="00B92929"/>
    <w:rsid w:val="00B931D3"/>
    <w:rsid w:val="00B940BE"/>
    <w:rsid w:val="00B951D0"/>
    <w:rsid w:val="00B95A64"/>
    <w:rsid w:val="00B95C86"/>
    <w:rsid w:val="00B965C5"/>
    <w:rsid w:val="00BA08C5"/>
    <w:rsid w:val="00BA09E0"/>
    <w:rsid w:val="00BA0A63"/>
    <w:rsid w:val="00BA1B8F"/>
    <w:rsid w:val="00BA1E79"/>
    <w:rsid w:val="00BA24B6"/>
    <w:rsid w:val="00BA2EA0"/>
    <w:rsid w:val="00BA31FD"/>
    <w:rsid w:val="00BA3D07"/>
    <w:rsid w:val="00BA4203"/>
    <w:rsid w:val="00BA50A5"/>
    <w:rsid w:val="00BA60B2"/>
    <w:rsid w:val="00BA65EA"/>
    <w:rsid w:val="00BA73BE"/>
    <w:rsid w:val="00BA7571"/>
    <w:rsid w:val="00BA773E"/>
    <w:rsid w:val="00BB047F"/>
    <w:rsid w:val="00BB0A6D"/>
    <w:rsid w:val="00BB0F2C"/>
    <w:rsid w:val="00BB15D3"/>
    <w:rsid w:val="00BB1AC5"/>
    <w:rsid w:val="00BB23B4"/>
    <w:rsid w:val="00BB318F"/>
    <w:rsid w:val="00BB3A9E"/>
    <w:rsid w:val="00BB3B98"/>
    <w:rsid w:val="00BB4307"/>
    <w:rsid w:val="00BB48C2"/>
    <w:rsid w:val="00BB4DB8"/>
    <w:rsid w:val="00BB52F8"/>
    <w:rsid w:val="00BB53B5"/>
    <w:rsid w:val="00BB5666"/>
    <w:rsid w:val="00BB5F00"/>
    <w:rsid w:val="00BB609E"/>
    <w:rsid w:val="00BB6F68"/>
    <w:rsid w:val="00BB727F"/>
    <w:rsid w:val="00BB7C10"/>
    <w:rsid w:val="00BC0545"/>
    <w:rsid w:val="00BC10B3"/>
    <w:rsid w:val="00BC14D6"/>
    <w:rsid w:val="00BC188F"/>
    <w:rsid w:val="00BC23A7"/>
    <w:rsid w:val="00BC2576"/>
    <w:rsid w:val="00BC3B60"/>
    <w:rsid w:val="00BC3BBB"/>
    <w:rsid w:val="00BC3BF9"/>
    <w:rsid w:val="00BC4221"/>
    <w:rsid w:val="00BC4EC8"/>
    <w:rsid w:val="00BC547D"/>
    <w:rsid w:val="00BC6033"/>
    <w:rsid w:val="00BC66AC"/>
    <w:rsid w:val="00BC6921"/>
    <w:rsid w:val="00BC69AC"/>
    <w:rsid w:val="00BC7446"/>
    <w:rsid w:val="00BD05BC"/>
    <w:rsid w:val="00BD0960"/>
    <w:rsid w:val="00BD0C61"/>
    <w:rsid w:val="00BD0F58"/>
    <w:rsid w:val="00BD12DE"/>
    <w:rsid w:val="00BD166E"/>
    <w:rsid w:val="00BD2651"/>
    <w:rsid w:val="00BD27AE"/>
    <w:rsid w:val="00BD3BCD"/>
    <w:rsid w:val="00BD4A1E"/>
    <w:rsid w:val="00BD4E04"/>
    <w:rsid w:val="00BD5353"/>
    <w:rsid w:val="00BD5D89"/>
    <w:rsid w:val="00BD6482"/>
    <w:rsid w:val="00BD69B5"/>
    <w:rsid w:val="00BD7C38"/>
    <w:rsid w:val="00BE0407"/>
    <w:rsid w:val="00BE0700"/>
    <w:rsid w:val="00BE094D"/>
    <w:rsid w:val="00BE0B23"/>
    <w:rsid w:val="00BE0E3A"/>
    <w:rsid w:val="00BE0F89"/>
    <w:rsid w:val="00BE1303"/>
    <w:rsid w:val="00BE1EC9"/>
    <w:rsid w:val="00BE2410"/>
    <w:rsid w:val="00BE3538"/>
    <w:rsid w:val="00BE4266"/>
    <w:rsid w:val="00BE4B25"/>
    <w:rsid w:val="00BE7916"/>
    <w:rsid w:val="00BF1560"/>
    <w:rsid w:val="00BF1574"/>
    <w:rsid w:val="00BF1EEE"/>
    <w:rsid w:val="00BF2278"/>
    <w:rsid w:val="00BF2FC8"/>
    <w:rsid w:val="00BF31B9"/>
    <w:rsid w:val="00BF34C3"/>
    <w:rsid w:val="00BF3693"/>
    <w:rsid w:val="00BF407E"/>
    <w:rsid w:val="00BF4197"/>
    <w:rsid w:val="00BF4624"/>
    <w:rsid w:val="00BF4A5A"/>
    <w:rsid w:val="00BF4ED5"/>
    <w:rsid w:val="00BF4FA7"/>
    <w:rsid w:val="00BF4FC0"/>
    <w:rsid w:val="00BF53C8"/>
    <w:rsid w:val="00BF6499"/>
    <w:rsid w:val="00BF6643"/>
    <w:rsid w:val="00BF7F73"/>
    <w:rsid w:val="00BF7F93"/>
    <w:rsid w:val="00C00238"/>
    <w:rsid w:val="00C00F24"/>
    <w:rsid w:val="00C01673"/>
    <w:rsid w:val="00C016EC"/>
    <w:rsid w:val="00C01DFF"/>
    <w:rsid w:val="00C01E57"/>
    <w:rsid w:val="00C0223E"/>
    <w:rsid w:val="00C02EF3"/>
    <w:rsid w:val="00C030ED"/>
    <w:rsid w:val="00C032FE"/>
    <w:rsid w:val="00C037FC"/>
    <w:rsid w:val="00C03944"/>
    <w:rsid w:val="00C03CBF"/>
    <w:rsid w:val="00C03D7B"/>
    <w:rsid w:val="00C04D18"/>
    <w:rsid w:val="00C050DF"/>
    <w:rsid w:val="00C059F1"/>
    <w:rsid w:val="00C066E2"/>
    <w:rsid w:val="00C06BA9"/>
    <w:rsid w:val="00C07FAA"/>
    <w:rsid w:val="00C1020C"/>
    <w:rsid w:val="00C1028C"/>
    <w:rsid w:val="00C10819"/>
    <w:rsid w:val="00C1129A"/>
    <w:rsid w:val="00C11408"/>
    <w:rsid w:val="00C11A6E"/>
    <w:rsid w:val="00C13197"/>
    <w:rsid w:val="00C1361C"/>
    <w:rsid w:val="00C13C5A"/>
    <w:rsid w:val="00C13FCC"/>
    <w:rsid w:val="00C14331"/>
    <w:rsid w:val="00C157D5"/>
    <w:rsid w:val="00C15F77"/>
    <w:rsid w:val="00C16ABD"/>
    <w:rsid w:val="00C16C83"/>
    <w:rsid w:val="00C17021"/>
    <w:rsid w:val="00C17DD3"/>
    <w:rsid w:val="00C20141"/>
    <w:rsid w:val="00C20242"/>
    <w:rsid w:val="00C20ACA"/>
    <w:rsid w:val="00C211EF"/>
    <w:rsid w:val="00C2120E"/>
    <w:rsid w:val="00C21764"/>
    <w:rsid w:val="00C24B8E"/>
    <w:rsid w:val="00C255AB"/>
    <w:rsid w:val="00C256A6"/>
    <w:rsid w:val="00C25729"/>
    <w:rsid w:val="00C25A82"/>
    <w:rsid w:val="00C268D4"/>
    <w:rsid w:val="00C26BB5"/>
    <w:rsid w:val="00C26D5E"/>
    <w:rsid w:val="00C27B90"/>
    <w:rsid w:val="00C308B4"/>
    <w:rsid w:val="00C31C04"/>
    <w:rsid w:val="00C31C21"/>
    <w:rsid w:val="00C32995"/>
    <w:rsid w:val="00C32EE3"/>
    <w:rsid w:val="00C3463B"/>
    <w:rsid w:val="00C34BEC"/>
    <w:rsid w:val="00C35804"/>
    <w:rsid w:val="00C35E6A"/>
    <w:rsid w:val="00C362BC"/>
    <w:rsid w:val="00C36CDC"/>
    <w:rsid w:val="00C371A5"/>
    <w:rsid w:val="00C37B67"/>
    <w:rsid w:val="00C37DC4"/>
    <w:rsid w:val="00C40A8C"/>
    <w:rsid w:val="00C40AB2"/>
    <w:rsid w:val="00C40FA5"/>
    <w:rsid w:val="00C41DFA"/>
    <w:rsid w:val="00C42AB6"/>
    <w:rsid w:val="00C42E28"/>
    <w:rsid w:val="00C43900"/>
    <w:rsid w:val="00C43C58"/>
    <w:rsid w:val="00C4407C"/>
    <w:rsid w:val="00C44434"/>
    <w:rsid w:val="00C44DD8"/>
    <w:rsid w:val="00C4520A"/>
    <w:rsid w:val="00C4671F"/>
    <w:rsid w:val="00C47766"/>
    <w:rsid w:val="00C47AF8"/>
    <w:rsid w:val="00C5023B"/>
    <w:rsid w:val="00C51A4E"/>
    <w:rsid w:val="00C5287D"/>
    <w:rsid w:val="00C53F05"/>
    <w:rsid w:val="00C54001"/>
    <w:rsid w:val="00C54233"/>
    <w:rsid w:val="00C55F3E"/>
    <w:rsid w:val="00C56A7D"/>
    <w:rsid w:val="00C60DCD"/>
    <w:rsid w:val="00C611A0"/>
    <w:rsid w:val="00C61522"/>
    <w:rsid w:val="00C6174B"/>
    <w:rsid w:val="00C6187E"/>
    <w:rsid w:val="00C61B49"/>
    <w:rsid w:val="00C62180"/>
    <w:rsid w:val="00C6262E"/>
    <w:rsid w:val="00C62856"/>
    <w:rsid w:val="00C62F40"/>
    <w:rsid w:val="00C63156"/>
    <w:rsid w:val="00C6430D"/>
    <w:rsid w:val="00C6497B"/>
    <w:rsid w:val="00C66628"/>
    <w:rsid w:val="00C70F9C"/>
    <w:rsid w:val="00C70FFC"/>
    <w:rsid w:val="00C739B6"/>
    <w:rsid w:val="00C73A2B"/>
    <w:rsid w:val="00C73E89"/>
    <w:rsid w:val="00C74BC9"/>
    <w:rsid w:val="00C74CF2"/>
    <w:rsid w:val="00C74F54"/>
    <w:rsid w:val="00C75201"/>
    <w:rsid w:val="00C752E0"/>
    <w:rsid w:val="00C754FB"/>
    <w:rsid w:val="00C75FC0"/>
    <w:rsid w:val="00C76736"/>
    <w:rsid w:val="00C775DB"/>
    <w:rsid w:val="00C7775A"/>
    <w:rsid w:val="00C77E90"/>
    <w:rsid w:val="00C80679"/>
    <w:rsid w:val="00C807A1"/>
    <w:rsid w:val="00C80C21"/>
    <w:rsid w:val="00C80D95"/>
    <w:rsid w:val="00C81920"/>
    <w:rsid w:val="00C8235E"/>
    <w:rsid w:val="00C82BA4"/>
    <w:rsid w:val="00C82E07"/>
    <w:rsid w:val="00C82E32"/>
    <w:rsid w:val="00C84300"/>
    <w:rsid w:val="00C84389"/>
    <w:rsid w:val="00C85992"/>
    <w:rsid w:val="00C85D2A"/>
    <w:rsid w:val="00C863EC"/>
    <w:rsid w:val="00C8689C"/>
    <w:rsid w:val="00C86D43"/>
    <w:rsid w:val="00C8747D"/>
    <w:rsid w:val="00C90439"/>
    <w:rsid w:val="00C9045F"/>
    <w:rsid w:val="00C90EB8"/>
    <w:rsid w:val="00C913D4"/>
    <w:rsid w:val="00C91649"/>
    <w:rsid w:val="00C91C32"/>
    <w:rsid w:val="00C93599"/>
    <w:rsid w:val="00C947A3"/>
    <w:rsid w:val="00C949B6"/>
    <w:rsid w:val="00C94AFF"/>
    <w:rsid w:val="00C94D92"/>
    <w:rsid w:val="00C951E1"/>
    <w:rsid w:val="00C955B6"/>
    <w:rsid w:val="00C95984"/>
    <w:rsid w:val="00C95EC4"/>
    <w:rsid w:val="00C95FC7"/>
    <w:rsid w:val="00C9667B"/>
    <w:rsid w:val="00C97402"/>
    <w:rsid w:val="00C97898"/>
    <w:rsid w:val="00CA0209"/>
    <w:rsid w:val="00CA03A6"/>
    <w:rsid w:val="00CA0819"/>
    <w:rsid w:val="00CA18F4"/>
    <w:rsid w:val="00CA237F"/>
    <w:rsid w:val="00CA2499"/>
    <w:rsid w:val="00CA3E16"/>
    <w:rsid w:val="00CA4BE4"/>
    <w:rsid w:val="00CA4FD5"/>
    <w:rsid w:val="00CA54A0"/>
    <w:rsid w:val="00CA6018"/>
    <w:rsid w:val="00CA6A93"/>
    <w:rsid w:val="00CA6E08"/>
    <w:rsid w:val="00CA74A9"/>
    <w:rsid w:val="00CB09BA"/>
    <w:rsid w:val="00CB1CB4"/>
    <w:rsid w:val="00CB23EC"/>
    <w:rsid w:val="00CB2F9C"/>
    <w:rsid w:val="00CB3153"/>
    <w:rsid w:val="00CB359C"/>
    <w:rsid w:val="00CB3ABA"/>
    <w:rsid w:val="00CB44AD"/>
    <w:rsid w:val="00CB4B28"/>
    <w:rsid w:val="00CB4FDF"/>
    <w:rsid w:val="00CB539B"/>
    <w:rsid w:val="00CB5DF9"/>
    <w:rsid w:val="00CB5EC8"/>
    <w:rsid w:val="00CB646B"/>
    <w:rsid w:val="00CB6C80"/>
    <w:rsid w:val="00CB7E4B"/>
    <w:rsid w:val="00CC050B"/>
    <w:rsid w:val="00CC1DB8"/>
    <w:rsid w:val="00CC1EDA"/>
    <w:rsid w:val="00CC1FB2"/>
    <w:rsid w:val="00CC2168"/>
    <w:rsid w:val="00CC2BC8"/>
    <w:rsid w:val="00CC3AAA"/>
    <w:rsid w:val="00CC3C68"/>
    <w:rsid w:val="00CC432B"/>
    <w:rsid w:val="00CC47D0"/>
    <w:rsid w:val="00CC4BEF"/>
    <w:rsid w:val="00CC5FD4"/>
    <w:rsid w:val="00CC61FB"/>
    <w:rsid w:val="00CC74B3"/>
    <w:rsid w:val="00CC75F4"/>
    <w:rsid w:val="00CD02D6"/>
    <w:rsid w:val="00CD03BA"/>
    <w:rsid w:val="00CD1454"/>
    <w:rsid w:val="00CD21C1"/>
    <w:rsid w:val="00CD2229"/>
    <w:rsid w:val="00CD260C"/>
    <w:rsid w:val="00CD2C5F"/>
    <w:rsid w:val="00CD3F97"/>
    <w:rsid w:val="00CD4440"/>
    <w:rsid w:val="00CD489C"/>
    <w:rsid w:val="00CD4E8C"/>
    <w:rsid w:val="00CD52F3"/>
    <w:rsid w:val="00CD556F"/>
    <w:rsid w:val="00CD5B7E"/>
    <w:rsid w:val="00CD5CB0"/>
    <w:rsid w:val="00CD5DBE"/>
    <w:rsid w:val="00CD6F43"/>
    <w:rsid w:val="00CD7117"/>
    <w:rsid w:val="00CD723D"/>
    <w:rsid w:val="00CD7369"/>
    <w:rsid w:val="00CD7C59"/>
    <w:rsid w:val="00CE0E56"/>
    <w:rsid w:val="00CE1DB5"/>
    <w:rsid w:val="00CE2000"/>
    <w:rsid w:val="00CE272A"/>
    <w:rsid w:val="00CE2E96"/>
    <w:rsid w:val="00CE32DF"/>
    <w:rsid w:val="00CE45EC"/>
    <w:rsid w:val="00CE480D"/>
    <w:rsid w:val="00CE5244"/>
    <w:rsid w:val="00CE69A5"/>
    <w:rsid w:val="00CE6AED"/>
    <w:rsid w:val="00CE7E77"/>
    <w:rsid w:val="00CE7EC7"/>
    <w:rsid w:val="00CF01CF"/>
    <w:rsid w:val="00CF08FB"/>
    <w:rsid w:val="00CF0A0A"/>
    <w:rsid w:val="00CF20A4"/>
    <w:rsid w:val="00CF406B"/>
    <w:rsid w:val="00CF61F3"/>
    <w:rsid w:val="00CF67D0"/>
    <w:rsid w:val="00CF6AEC"/>
    <w:rsid w:val="00CF6F2D"/>
    <w:rsid w:val="00CF71CA"/>
    <w:rsid w:val="00CF76CB"/>
    <w:rsid w:val="00CF7AE5"/>
    <w:rsid w:val="00D00509"/>
    <w:rsid w:val="00D011EF"/>
    <w:rsid w:val="00D018ED"/>
    <w:rsid w:val="00D020BD"/>
    <w:rsid w:val="00D020E5"/>
    <w:rsid w:val="00D02689"/>
    <w:rsid w:val="00D02AAC"/>
    <w:rsid w:val="00D0330C"/>
    <w:rsid w:val="00D03550"/>
    <w:rsid w:val="00D04278"/>
    <w:rsid w:val="00D04C42"/>
    <w:rsid w:val="00D05930"/>
    <w:rsid w:val="00D060A7"/>
    <w:rsid w:val="00D06238"/>
    <w:rsid w:val="00D062B1"/>
    <w:rsid w:val="00D06349"/>
    <w:rsid w:val="00D064C4"/>
    <w:rsid w:val="00D07535"/>
    <w:rsid w:val="00D07935"/>
    <w:rsid w:val="00D107C7"/>
    <w:rsid w:val="00D10E0D"/>
    <w:rsid w:val="00D1177F"/>
    <w:rsid w:val="00D11B2C"/>
    <w:rsid w:val="00D11FE4"/>
    <w:rsid w:val="00D12089"/>
    <w:rsid w:val="00D12680"/>
    <w:rsid w:val="00D12C1E"/>
    <w:rsid w:val="00D12C2F"/>
    <w:rsid w:val="00D1329B"/>
    <w:rsid w:val="00D145B0"/>
    <w:rsid w:val="00D14BE4"/>
    <w:rsid w:val="00D15557"/>
    <w:rsid w:val="00D15DD2"/>
    <w:rsid w:val="00D161DD"/>
    <w:rsid w:val="00D1653F"/>
    <w:rsid w:val="00D1671F"/>
    <w:rsid w:val="00D1678A"/>
    <w:rsid w:val="00D177FC"/>
    <w:rsid w:val="00D17B88"/>
    <w:rsid w:val="00D17DA6"/>
    <w:rsid w:val="00D20455"/>
    <w:rsid w:val="00D21EF3"/>
    <w:rsid w:val="00D223AB"/>
    <w:rsid w:val="00D22525"/>
    <w:rsid w:val="00D22EFE"/>
    <w:rsid w:val="00D230D8"/>
    <w:rsid w:val="00D233A2"/>
    <w:rsid w:val="00D236AE"/>
    <w:rsid w:val="00D2391E"/>
    <w:rsid w:val="00D24007"/>
    <w:rsid w:val="00D24287"/>
    <w:rsid w:val="00D2490C"/>
    <w:rsid w:val="00D24AEC"/>
    <w:rsid w:val="00D24F74"/>
    <w:rsid w:val="00D25B69"/>
    <w:rsid w:val="00D25BFD"/>
    <w:rsid w:val="00D266CB"/>
    <w:rsid w:val="00D27E67"/>
    <w:rsid w:val="00D3068C"/>
    <w:rsid w:val="00D30E12"/>
    <w:rsid w:val="00D31D1C"/>
    <w:rsid w:val="00D320E1"/>
    <w:rsid w:val="00D32173"/>
    <w:rsid w:val="00D32C9F"/>
    <w:rsid w:val="00D32CCE"/>
    <w:rsid w:val="00D33BEB"/>
    <w:rsid w:val="00D3541E"/>
    <w:rsid w:val="00D359FA"/>
    <w:rsid w:val="00D365CD"/>
    <w:rsid w:val="00D367C7"/>
    <w:rsid w:val="00D36B15"/>
    <w:rsid w:val="00D37547"/>
    <w:rsid w:val="00D37C36"/>
    <w:rsid w:val="00D40A50"/>
    <w:rsid w:val="00D414A1"/>
    <w:rsid w:val="00D42AA5"/>
    <w:rsid w:val="00D4316E"/>
    <w:rsid w:val="00D43542"/>
    <w:rsid w:val="00D46153"/>
    <w:rsid w:val="00D4689A"/>
    <w:rsid w:val="00D50B39"/>
    <w:rsid w:val="00D50D55"/>
    <w:rsid w:val="00D50FB2"/>
    <w:rsid w:val="00D510AC"/>
    <w:rsid w:val="00D5148E"/>
    <w:rsid w:val="00D514A0"/>
    <w:rsid w:val="00D517D1"/>
    <w:rsid w:val="00D51F0F"/>
    <w:rsid w:val="00D53725"/>
    <w:rsid w:val="00D570A2"/>
    <w:rsid w:val="00D57C18"/>
    <w:rsid w:val="00D57EAD"/>
    <w:rsid w:val="00D60352"/>
    <w:rsid w:val="00D603A8"/>
    <w:rsid w:val="00D642E8"/>
    <w:rsid w:val="00D644B6"/>
    <w:rsid w:val="00D64516"/>
    <w:rsid w:val="00D646BA"/>
    <w:rsid w:val="00D649B1"/>
    <w:rsid w:val="00D65021"/>
    <w:rsid w:val="00D65770"/>
    <w:rsid w:val="00D65FCC"/>
    <w:rsid w:val="00D66840"/>
    <w:rsid w:val="00D7018A"/>
    <w:rsid w:val="00D707F6"/>
    <w:rsid w:val="00D70C67"/>
    <w:rsid w:val="00D71116"/>
    <w:rsid w:val="00D722C8"/>
    <w:rsid w:val="00D73E36"/>
    <w:rsid w:val="00D7440A"/>
    <w:rsid w:val="00D74A91"/>
    <w:rsid w:val="00D74C76"/>
    <w:rsid w:val="00D74E28"/>
    <w:rsid w:val="00D7568D"/>
    <w:rsid w:val="00D75AFB"/>
    <w:rsid w:val="00D763A7"/>
    <w:rsid w:val="00D76C0E"/>
    <w:rsid w:val="00D8007F"/>
    <w:rsid w:val="00D80119"/>
    <w:rsid w:val="00D806BD"/>
    <w:rsid w:val="00D80F9F"/>
    <w:rsid w:val="00D810A5"/>
    <w:rsid w:val="00D81632"/>
    <w:rsid w:val="00D817A9"/>
    <w:rsid w:val="00D81E5E"/>
    <w:rsid w:val="00D83EF7"/>
    <w:rsid w:val="00D872E7"/>
    <w:rsid w:val="00D8774A"/>
    <w:rsid w:val="00D87D8D"/>
    <w:rsid w:val="00D87DD8"/>
    <w:rsid w:val="00D87F42"/>
    <w:rsid w:val="00D9094B"/>
    <w:rsid w:val="00D90D69"/>
    <w:rsid w:val="00D91089"/>
    <w:rsid w:val="00D9113C"/>
    <w:rsid w:val="00D9164C"/>
    <w:rsid w:val="00D93403"/>
    <w:rsid w:val="00D93645"/>
    <w:rsid w:val="00D93BE3"/>
    <w:rsid w:val="00D93D1D"/>
    <w:rsid w:val="00D93E8E"/>
    <w:rsid w:val="00D9410A"/>
    <w:rsid w:val="00D94989"/>
    <w:rsid w:val="00D950BC"/>
    <w:rsid w:val="00D9570A"/>
    <w:rsid w:val="00D959E9"/>
    <w:rsid w:val="00D96A16"/>
    <w:rsid w:val="00D9762F"/>
    <w:rsid w:val="00D97ADB"/>
    <w:rsid w:val="00DA09BB"/>
    <w:rsid w:val="00DA0AA9"/>
    <w:rsid w:val="00DA188A"/>
    <w:rsid w:val="00DA1B40"/>
    <w:rsid w:val="00DA1B65"/>
    <w:rsid w:val="00DA1E96"/>
    <w:rsid w:val="00DA1EE9"/>
    <w:rsid w:val="00DA1FF5"/>
    <w:rsid w:val="00DA27E5"/>
    <w:rsid w:val="00DA2887"/>
    <w:rsid w:val="00DA2DA5"/>
    <w:rsid w:val="00DA3013"/>
    <w:rsid w:val="00DA3126"/>
    <w:rsid w:val="00DA34B6"/>
    <w:rsid w:val="00DA355F"/>
    <w:rsid w:val="00DA35A6"/>
    <w:rsid w:val="00DA36B3"/>
    <w:rsid w:val="00DA37EC"/>
    <w:rsid w:val="00DA4531"/>
    <w:rsid w:val="00DA4576"/>
    <w:rsid w:val="00DA5059"/>
    <w:rsid w:val="00DA6829"/>
    <w:rsid w:val="00DA696C"/>
    <w:rsid w:val="00DA6A74"/>
    <w:rsid w:val="00DA7288"/>
    <w:rsid w:val="00DA7F13"/>
    <w:rsid w:val="00DB1C73"/>
    <w:rsid w:val="00DB2A24"/>
    <w:rsid w:val="00DB2E6D"/>
    <w:rsid w:val="00DB317E"/>
    <w:rsid w:val="00DB3247"/>
    <w:rsid w:val="00DB4F5B"/>
    <w:rsid w:val="00DB507F"/>
    <w:rsid w:val="00DB5232"/>
    <w:rsid w:val="00DB5379"/>
    <w:rsid w:val="00DB618A"/>
    <w:rsid w:val="00DB670A"/>
    <w:rsid w:val="00DB70F4"/>
    <w:rsid w:val="00DB7105"/>
    <w:rsid w:val="00DB785A"/>
    <w:rsid w:val="00DB79F5"/>
    <w:rsid w:val="00DB7DEE"/>
    <w:rsid w:val="00DC0A40"/>
    <w:rsid w:val="00DC0CE4"/>
    <w:rsid w:val="00DC189F"/>
    <w:rsid w:val="00DC1A2B"/>
    <w:rsid w:val="00DC1BB3"/>
    <w:rsid w:val="00DC1C39"/>
    <w:rsid w:val="00DC2E92"/>
    <w:rsid w:val="00DC3694"/>
    <w:rsid w:val="00DC510F"/>
    <w:rsid w:val="00DC53E1"/>
    <w:rsid w:val="00DC5533"/>
    <w:rsid w:val="00DC5D83"/>
    <w:rsid w:val="00DC645B"/>
    <w:rsid w:val="00DC6C1E"/>
    <w:rsid w:val="00DC6D6E"/>
    <w:rsid w:val="00DC6DC3"/>
    <w:rsid w:val="00DC6FBE"/>
    <w:rsid w:val="00DC74E7"/>
    <w:rsid w:val="00DC7B1D"/>
    <w:rsid w:val="00DC7FCE"/>
    <w:rsid w:val="00DD089C"/>
    <w:rsid w:val="00DD1051"/>
    <w:rsid w:val="00DD15AC"/>
    <w:rsid w:val="00DD1643"/>
    <w:rsid w:val="00DD23A8"/>
    <w:rsid w:val="00DD49C5"/>
    <w:rsid w:val="00DD5049"/>
    <w:rsid w:val="00DD59DD"/>
    <w:rsid w:val="00DD68CE"/>
    <w:rsid w:val="00DD7A0D"/>
    <w:rsid w:val="00DE0031"/>
    <w:rsid w:val="00DE004F"/>
    <w:rsid w:val="00DE0785"/>
    <w:rsid w:val="00DE0A2B"/>
    <w:rsid w:val="00DE0A80"/>
    <w:rsid w:val="00DE1590"/>
    <w:rsid w:val="00DE1B7E"/>
    <w:rsid w:val="00DE20A3"/>
    <w:rsid w:val="00DE2889"/>
    <w:rsid w:val="00DE28EC"/>
    <w:rsid w:val="00DE3C0D"/>
    <w:rsid w:val="00DE46F9"/>
    <w:rsid w:val="00DE4994"/>
    <w:rsid w:val="00DE4EFA"/>
    <w:rsid w:val="00DE512C"/>
    <w:rsid w:val="00DE6A71"/>
    <w:rsid w:val="00DE6AEF"/>
    <w:rsid w:val="00DE6B9B"/>
    <w:rsid w:val="00DF09F5"/>
    <w:rsid w:val="00DF1A1A"/>
    <w:rsid w:val="00DF1F57"/>
    <w:rsid w:val="00DF430F"/>
    <w:rsid w:val="00DF5737"/>
    <w:rsid w:val="00DF63A5"/>
    <w:rsid w:val="00DF73B7"/>
    <w:rsid w:val="00DF74A0"/>
    <w:rsid w:val="00E00D79"/>
    <w:rsid w:val="00E00EE6"/>
    <w:rsid w:val="00E01819"/>
    <w:rsid w:val="00E0315F"/>
    <w:rsid w:val="00E037D8"/>
    <w:rsid w:val="00E106BF"/>
    <w:rsid w:val="00E10D39"/>
    <w:rsid w:val="00E12170"/>
    <w:rsid w:val="00E13A09"/>
    <w:rsid w:val="00E13EB9"/>
    <w:rsid w:val="00E14552"/>
    <w:rsid w:val="00E14CF5"/>
    <w:rsid w:val="00E1527D"/>
    <w:rsid w:val="00E161B7"/>
    <w:rsid w:val="00E16203"/>
    <w:rsid w:val="00E163C7"/>
    <w:rsid w:val="00E16866"/>
    <w:rsid w:val="00E16CFF"/>
    <w:rsid w:val="00E208F9"/>
    <w:rsid w:val="00E21908"/>
    <w:rsid w:val="00E23DD9"/>
    <w:rsid w:val="00E23DF4"/>
    <w:rsid w:val="00E247FB"/>
    <w:rsid w:val="00E24B6E"/>
    <w:rsid w:val="00E24E9F"/>
    <w:rsid w:val="00E24F59"/>
    <w:rsid w:val="00E259BC"/>
    <w:rsid w:val="00E25A1D"/>
    <w:rsid w:val="00E260D5"/>
    <w:rsid w:val="00E27FD4"/>
    <w:rsid w:val="00E307A7"/>
    <w:rsid w:val="00E30902"/>
    <w:rsid w:val="00E31031"/>
    <w:rsid w:val="00E32CFF"/>
    <w:rsid w:val="00E32FA7"/>
    <w:rsid w:val="00E33623"/>
    <w:rsid w:val="00E338FD"/>
    <w:rsid w:val="00E33BBD"/>
    <w:rsid w:val="00E33CA9"/>
    <w:rsid w:val="00E342BA"/>
    <w:rsid w:val="00E34702"/>
    <w:rsid w:val="00E35277"/>
    <w:rsid w:val="00E35A3A"/>
    <w:rsid w:val="00E35B28"/>
    <w:rsid w:val="00E40A1A"/>
    <w:rsid w:val="00E40C83"/>
    <w:rsid w:val="00E41239"/>
    <w:rsid w:val="00E41AEB"/>
    <w:rsid w:val="00E43DB8"/>
    <w:rsid w:val="00E4453F"/>
    <w:rsid w:val="00E446E1"/>
    <w:rsid w:val="00E45692"/>
    <w:rsid w:val="00E45B0C"/>
    <w:rsid w:val="00E45C06"/>
    <w:rsid w:val="00E45D7B"/>
    <w:rsid w:val="00E468A4"/>
    <w:rsid w:val="00E4727B"/>
    <w:rsid w:val="00E4789D"/>
    <w:rsid w:val="00E501CC"/>
    <w:rsid w:val="00E50255"/>
    <w:rsid w:val="00E5078C"/>
    <w:rsid w:val="00E5116C"/>
    <w:rsid w:val="00E512B5"/>
    <w:rsid w:val="00E5225E"/>
    <w:rsid w:val="00E52800"/>
    <w:rsid w:val="00E53890"/>
    <w:rsid w:val="00E53FDB"/>
    <w:rsid w:val="00E56114"/>
    <w:rsid w:val="00E5756D"/>
    <w:rsid w:val="00E57956"/>
    <w:rsid w:val="00E602DB"/>
    <w:rsid w:val="00E607E6"/>
    <w:rsid w:val="00E611A2"/>
    <w:rsid w:val="00E61D92"/>
    <w:rsid w:val="00E62D91"/>
    <w:rsid w:val="00E63548"/>
    <w:rsid w:val="00E63EB9"/>
    <w:rsid w:val="00E64402"/>
    <w:rsid w:val="00E6445E"/>
    <w:rsid w:val="00E64593"/>
    <w:rsid w:val="00E645FF"/>
    <w:rsid w:val="00E6780A"/>
    <w:rsid w:val="00E67F8A"/>
    <w:rsid w:val="00E7015C"/>
    <w:rsid w:val="00E70821"/>
    <w:rsid w:val="00E70E33"/>
    <w:rsid w:val="00E71CF1"/>
    <w:rsid w:val="00E71E9C"/>
    <w:rsid w:val="00E7237E"/>
    <w:rsid w:val="00E727BC"/>
    <w:rsid w:val="00E72ABC"/>
    <w:rsid w:val="00E72E44"/>
    <w:rsid w:val="00E730FA"/>
    <w:rsid w:val="00E734A8"/>
    <w:rsid w:val="00E73762"/>
    <w:rsid w:val="00E755FC"/>
    <w:rsid w:val="00E7560F"/>
    <w:rsid w:val="00E75A1B"/>
    <w:rsid w:val="00E76CDF"/>
    <w:rsid w:val="00E76F08"/>
    <w:rsid w:val="00E772A0"/>
    <w:rsid w:val="00E77389"/>
    <w:rsid w:val="00E8080E"/>
    <w:rsid w:val="00E80F0F"/>
    <w:rsid w:val="00E81441"/>
    <w:rsid w:val="00E81B58"/>
    <w:rsid w:val="00E827BD"/>
    <w:rsid w:val="00E8304E"/>
    <w:rsid w:val="00E84DFB"/>
    <w:rsid w:val="00E853A1"/>
    <w:rsid w:val="00E859E4"/>
    <w:rsid w:val="00E86225"/>
    <w:rsid w:val="00E864AE"/>
    <w:rsid w:val="00E867E3"/>
    <w:rsid w:val="00E86F0B"/>
    <w:rsid w:val="00E9106C"/>
    <w:rsid w:val="00E91387"/>
    <w:rsid w:val="00E928C8"/>
    <w:rsid w:val="00E93FB6"/>
    <w:rsid w:val="00E956E4"/>
    <w:rsid w:val="00E958F2"/>
    <w:rsid w:val="00E975FA"/>
    <w:rsid w:val="00E979EE"/>
    <w:rsid w:val="00EA03EA"/>
    <w:rsid w:val="00EA0B55"/>
    <w:rsid w:val="00EA0EA5"/>
    <w:rsid w:val="00EA1696"/>
    <w:rsid w:val="00EA16E8"/>
    <w:rsid w:val="00EA222F"/>
    <w:rsid w:val="00EA226C"/>
    <w:rsid w:val="00EA3083"/>
    <w:rsid w:val="00EA3116"/>
    <w:rsid w:val="00EA32BD"/>
    <w:rsid w:val="00EA387D"/>
    <w:rsid w:val="00EA4DB7"/>
    <w:rsid w:val="00EA4EFC"/>
    <w:rsid w:val="00EA52E3"/>
    <w:rsid w:val="00EA59C4"/>
    <w:rsid w:val="00EA656A"/>
    <w:rsid w:val="00EA6576"/>
    <w:rsid w:val="00EA7122"/>
    <w:rsid w:val="00EA7620"/>
    <w:rsid w:val="00EA7FAF"/>
    <w:rsid w:val="00EB00B9"/>
    <w:rsid w:val="00EB1C1C"/>
    <w:rsid w:val="00EB1E28"/>
    <w:rsid w:val="00EB2506"/>
    <w:rsid w:val="00EB34F0"/>
    <w:rsid w:val="00EB3F80"/>
    <w:rsid w:val="00EB4B4A"/>
    <w:rsid w:val="00EB4BB2"/>
    <w:rsid w:val="00EB513B"/>
    <w:rsid w:val="00EB53CC"/>
    <w:rsid w:val="00EB543B"/>
    <w:rsid w:val="00EB5BE9"/>
    <w:rsid w:val="00EB6081"/>
    <w:rsid w:val="00EB60F9"/>
    <w:rsid w:val="00EB60FF"/>
    <w:rsid w:val="00EB64CC"/>
    <w:rsid w:val="00EB657B"/>
    <w:rsid w:val="00EB6AF8"/>
    <w:rsid w:val="00EB70C9"/>
    <w:rsid w:val="00EB79B7"/>
    <w:rsid w:val="00EB7DAB"/>
    <w:rsid w:val="00EC14FF"/>
    <w:rsid w:val="00EC212A"/>
    <w:rsid w:val="00EC2139"/>
    <w:rsid w:val="00EC270D"/>
    <w:rsid w:val="00EC2EC3"/>
    <w:rsid w:val="00EC34E5"/>
    <w:rsid w:val="00EC4985"/>
    <w:rsid w:val="00EC4E37"/>
    <w:rsid w:val="00EC4EEC"/>
    <w:rsid w:val="00EC5634"/>
    <w:rsid w:val="00EC76B5"/>
    <w:rsid w:val="00EC7743"/>
    <w:rsid w:val="00EC79BB"/>
    <w:rsid w:val="00ED056D"/>
    <w:rsid w:val="00ED16CD"/>
    <w:rsid w:val="00ED1AAA"/>
    <w:rsid w:val="00ED3284"/>
    <w:rsid w:val="00ED4192"/>
    <w:rsid w:val="00ED4345"/>
    <w:rsid w:val="00ED5687"/>
    <w:rsid w:val="00ED5901"/>
    <w:rsid w:val="00ED7FD3"/>
    <w:rsid w:val="00EE002C"/>
    <w:rsid w:val="00EE0AE9"/>
    <w:rsid w:val="00EE1BD2"/>
    <w:rsid w:val="00EE1CBB"/>
    <w:rsid w:val="00EE2F30"/>
    <w:rsid w:val="00EE3501"/>
    <w:rsid w:val="00EE4AC4"/>
    <w:rsid w:val="00EE64A5"/>
    <w:rsid w:val="00EE680D"/>
    <w:rsid w:val="00EF09FD"/>
    <w:rsid w:val="00EF0CFE"/>
    <w:rsid w:val="00EF12FE"/>
    <w:rsid w:val="00EF1A4E"/>
    <w:rsid w:val="00EF1B7D"/>
    <w:rsid w:val="00EF1EB8"/>
    <w:rsid w:val="00EF2AEF"/>
    <w:rsid w:val="00EF33D1"/>
    <w:rsid w:val="00EF4B5B"/>
    <w:rsid w:val="00EF4D8C"/>
    <w:rsid w:val="00EF5AEA"/>
    <w:rsid w:val="00EF65F5"/>
    <w:rsid w:val="00EF74E2"/>
    <w:rsid w:val="00EF78CD"/>
    <w:rsid w:val="00F003AC"/>
    <w:rsid w:val="00F00457"/>
    <w:rsid w:val="00F01641"/>
    <w:rsid w:val="00F01B89"/>
    <w:rsid w:val="00F0321F"/>
    <w:rsid w:val="00F042C9"/>
    <w:rsid w:val="00F04536"/>
    <w:rsid w:val="00F04C0D"/>
    <w:rsid w:val="00F05410"/>
    <w:rsid w:val="00F06001"/>
    <w:rsid w:val="00F062DB"/>
    <w:rsid w:val="00F06651"/>
    <w:rsid w:val="00F06C45"/>
    <w:rsid w:val="00F07281"/>
    <w:rsid w:val="00F102D8"/>
    <w:rsid w:val="00F1104A"/>
    <w:rsid w:val="00F116D9"/>
    <w:rsid w:val="00F12804"/>
    <w:rsid w:val="00F12EC4"/>
    <w:rsid w:val="00F13C99"/>
    <w:rsid w:val="00F141C2"/>
    <w:rsid w:val="00F14381"/>
    <w:rsid w:val="00F14AFB"/>
    <w:rsid w:val="00F14CFE"/>
    <w:rsid w:val="00F14F74"/>
    <w:rsid w:val="00F15AD2"/>
    <w:rsid w:val="00F16989"/>
    <w:rsid w:val="00F173AA"/>
    <w:rsid w:val="00F174F1"/>
    <w:rsid w:val="00F20213"/>
    <w:rsid w:val="00F20417"/>
    <w:rsid w:val="00F205A5"/>
    <w:rsid w:val="00F214B5"/>
    <w:rsid w:val="00F21C1E"/>
    <w:rsid w:val="00F21EE7"/>
    <w:rsid w:val="00F233DE"/>
    <w:rsid w:val="00F238F2"/>
    <w:rsid w:val="00F23A26"/>
    <w:rsid w:val="00F23A92"/>
    <w:rsid w:val="00F24B0D"/>
    <w:rsid w:val="00F260AF"/>
    <w:rsid w:val="00F263B2"/>
    <w:rsid w:val="00F26A35"/>
    <w:rsid w:val="00F27C09"/>
    <w:rsid w:val="00F303DB"/>
    <w:rsid w:val="00F3109F"/>
    <w:rsid w:val="00F31AFE"/>
    <w:rsid w:val="00F32297"/>
    <w:rsid w:val="00F32461"/>
    <w:rsid w:val="00F336B4"/>
    <w:rsid w:val="00F34090"/>
    <w:rsid w:val="00F340BF"/>
    <w:rsid w:val="00F34A1C"/>
    <w:rsid w:val="00F35064"/>
    <w:rsid w:val="00F363A4"/>
    <w:rsid w:val="00F36C8A"/>
    <w:rsid w:val="00F36FD8"/>
    <w:rsid w:val="00F37477"/>
    <w:rsid w:val="00F377E6"/>
    <w:rsid w:val="00F3792A"/>
    <w:rsid w:val="00F401E3"/>
    <w:rsid w:val="00F4074A"/>
    <w:rsid w:val="00F40A5F"/>
    <w:rsid w:val="00F41072"/>
    <w:rsid w:val="00F41DA8"/>
    <w:rsid w:val="00F43EB1"/>
    <w:rsid w:val="00F44331"/>
    <w:rsid w:val="00F448FC"/>
    <w:rsid w:val="00F44EE3"/>
    <w:rsid w:val="00F45A77"/>
    <w:rsid w:val="00F45C8E"/>
    <w:rsid w:val="00F46FEF"/>
    <w:rsid w:val="00F47092"/>
    <w:rsid w:val="00F471E5"/>
    <w:rsid w:val="00F476EC"/>
    <w:rsid w:val="00F50194"/>
    <w:rsid w:val="00F50592"/>
    <w:rsid w:val="00F5063E"/>
    <w:rsid w:val="00F50BF4"/>
    <w:rsid w:val="00F50CBF"/>
    <w:rsid w:val="00F51030"/>
    <w:rsid w:val="00F510C0"/>
    <w:rsid w:val="00F51ECB"/>
    <w:rsid w:val="00F522C3"/>
    <w:rsid w:val="00F52E8C"/>
    <w:rsid w:val="00F52EC2"/>
    <w:rsid w:val="00F5361C"/>
    <w:rsid w:val="00F54006"/>
    <w:rsid w:val="00F553B4"/>
    <w:rsid w:val="00F555B2"/>
    <w:rsid w:val="00F57449"/>
    <w:rsid w:val="00F5777A"/>
    <w:rsid w:val="00F608A3"/>
    <w:rsid w:val="00F60AE4"/>
    <w:rsid w:val="00F615CD"/>
    <w:rsid w:val="00F62374"/>
    <w:rsid w:val="00F64768"/>
    <w:rsid w:val="00F64A34"/>
    <w:rsid w:val="00F64F65"/>
    <w:rsid w:val="00F656A9"/>
    <w:rsid w:val="00F66025"/>
    <w:rsid w:val="00F66447"/>
    <w:rsid w:val="00F67D09"/>
    <w:rsid w:val="00F7124A"/>
    <w:rsid w:val="00F71775"/>
    <w:rsid w:val="00F72A65"/>
    <w:rsid w:val="00F73507"/>
    <w:rsid w:val="00F73C35"/>
    <w:rsid w:val="00F7434F"/>
    <w:rsid w:val="00F75CE3"/>
    <w:rsid w:val="00F76326"/>
    <w:rsid w:val="00F7686E"/>
    <w:rsid w:val="00F76FD0"/>
    <w:rsid w:val="00F77A76"/>
    <w:rsid w:val="00F77FC9"/>
    <w:rsid w:val="00F80AB4"/>
    <w:rsid w:val="00F80B03"/>
    <w:rsid w:val="00F8158F"/>
    <w:rsid w:val="00F81696"/>
    <w:rsid w:val="00F81B4E"/>
    <w:rsid w:val="00F82436"/>
    <w:rsid w:val="00F82A98"/>
    <w:rsid w:val="00F83595"/>
    <w:rsid w:val="00F83842"/>
    <w:rsid w:val="00F844FB"/>
    <w:rsid w:val="00F850C0"/>
    <w:rsid w:val="00F8524E"/>
    <w:rsid w:val="00F85EFA"/>
    <w:rsid w:val="00F87035"/>
    <w:rsid w:val="00F876B5"/>
    <w:rsid w:val="00F87BD7"/>
    <w:rsid w:val="00F9006E"/>
    <w:rsid w:val="00F90CAA"/>
    <w:rsid w:val="00F9102C"/>
    <w:rsid w:val="00F929F5"/>
    <w:rsid w:val="00F935EA"/>
    <w:rsid w:val="00F94244"/>
    <w:rsid w:val="00F94BDE"/>
    <w:rsid w:val="00F95147"/>
    <w:rsid w:val="00F9575B"/>
    <w:rsid w:val="00F95BBE"/>
    <w:rsid w:val="00F9678F"/>
    <w:rsid w:val="00F9761A"/>
    <w:rsid w:val="00F97642"/>
    <w:rsid w:val="00F9798F"/>
    <w:rsid w:val="00FA10CD"/>
    <w:rsid w:val="00FA1425"/>
    <w:rsid w:val="00FA1D36"/>
    <w:rsid w:val="00FA23E8"/>
    <w:rsid w:val="00FA26D2"/>
    <w:rsid w:val="00FA3652"/>
    <w:rsid w:val="00FA3833"/>
    <w:rsid w:val="00FA3B26"/>
    <w:rsid w:val="00FA48DA"/>
    <w:rsid w:val="00FA57B7"/>
    <w:rsid w:val="00FA57FD"/>
    <w:rsid w:val="00FA58CE"/>
    <w:rsid w:val="00FA5A98"/>
    <w:rsid w:val="00FA5D2E"/>
    <w:rsid w:val="00FA6E1A"/>
    <w:rsid w:val="00FA71B0"/>
    <w:rsid w:val="00FA783E"/>
    <w:rsid w:val="00FA7D47"/>
    <w:rsid w:val="00FA7F30"/>
    <w:rsid w:val="00FB0722"/>
    <w:rsid w:val="00FB0A27"/>
    <w:rsid w:val="00FB104A"/>
    <w:rsid w:val="00FB23F9"/>
    <w:rsid w:val="00FB30EB"/>
    <w:rsid w:val="00FB34DA"/>
    <w:rsid w:val="00FB467B"/>
    <w:rsid w:val="00FB4AD2"/>
    <w:rsid w:val="00FB4B81"/>
    <w:rsid w:val="00FB5138"/>
    <w:rsid w:val="00FB5F85"/>
    <w:rsid w:val="00FB6610"/>
    <w:rsid w:val="00FB6877"/>
    <w:rsid w:val="00FB71CF"/>
    <w:rsid w:val="00FB7704"/>
    <w:rsid w:val="00FB77F3"/>
    <w:rsid w:val="00FC100E"/>
    <w:rsid w:val="00FC11AC"/>
    <w:rsid w:val="00FC122A"/>
    <w:rsid w:val="00FC224C"/>
    <w:rsid w:val="00FC23E5"/>
    <w:rsid w:val="00FC2A6C"/>
    <w:rsid w:val="00FC2FF8"/>
    <w:rsid w:val="00FC38FE"/>
    <w:rsid w:val="00FC3BCA"/>
    <w:rsid w:val="00FC3C10"/>
    <w:rsid w:val="00FC3EAA"/>
    <w:rsid w:val="00FC42F0"/>
    <w:rsid w:val="00FC4BC7"/>
    <w:rsid w:val="00FC4EA3"/>
    <w:rsid w:val="00FC5073"/>
    <w:rsid w:val="00FC5551"/>
    <w:rsid w:val="00FC584B"/>
    <w:rsid w:val="00FC6129"/>
    <w:rsid w:val="00FC62E3"/>
    <w:rsid w:val="00FC6423"/>
    <w:rsid w:val="00FC754A"/>
    <w:rsid w:val="00FC7AAC"/>
    <w:rsid w:val="00FC7D73"/>
    <w:rsid w:val="00FD0076"/>
    <w:rsid w:val="00FD179F"/>
    <w:rsid w:val="00FD3999"/>
    <w:rsid w:val="00FD406C"/>
    <w:rsid w:val="00FD429E"/>
    <w:rsid w:val="00FD4A87"/>
    <w:rsid w:val="00FD6B48"/>
    <w:rsid w:val="00FD6E38"/>
    <w:rsid w:val="00FD723E"/>
    <w:rsid w:val="00FE023C"/>
    <w:rsid w:val="00FE0346"/>
    <w:rsid w:val="00FE0443"/>
    <w:rsid w:val="00FE08E3"/>
    <w:rsid w:val="00FE0977"/>
    <w:rsid w:val="00FE0DDF"/>
    <w:rsid w:val="00FE21A5"/>
    <w:rsid w:val="00FE26E5"/>
    <w:rsid w:val="00FE2880"/>
    <w:rsid w:val="00FE2D05"/>
    <w:rsid w:val="00FE3339"/>
    <w:rsid w:val="00FE36FC"/>
    <w:rsid w:val="00FE3878"/>
    <w:rsid w:val="00FE38E4"/>
    <w:rsid w:val="00FE3F48"/>
    <w:rsid w:val="00FE412C"/>
    <w:rsid w:val="00FE42D9"/>
    <w:rsid w:val="00FE4907"/>
    <w:rsid w:val="00FE649E"/>
    <w:rsid w:val="00FF1023"/>
    <w:rsid w:val="00FF17FB"/>
    <w:rsid w:val="00FF303C"/>
    <w:rsid w:val="00FF3535"/>
    <w:rsid w:val="00FF373D"/>
    <w:rsid w:val="00FF425F"/>
    <w:rsid w:val="00FF4291"/>
    <w:rsid w:val="00FF4FD9"/>
    <w:rsid w:val="00FF5477"/>
    <w:rsid w:val="00FF5CD4"/>
    <w:rsid w:val="00FF5D8C"/>
    <w:rsid w:val="00FF60C1"/>
    <w:rsid w:val="00FF60FF"/>
    <w:rsid w:val="00FF648A"/>
    <w:rsid w:val="00FF682F"/>
    <w:rsid w:val="00FF6B89"/>
    <w:rsid w:val="00FF7145"/>
    <w:rsid w:val="00FF77E9"/>
    <w:rsid w:val="00FF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CDDCDF6"/>
  <w15:chartTrackingRefBased/>
  <w15:docId w15:val="{79AEEFD4-D52F-4BE4-8CC5-8AE68251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0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11A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9360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99360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0C688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C754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360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9360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993600"/>
    <w:pPr>
      <w:spacing w:before="100" w:beforeAutospacing="1" w:after="100" w:afterAutospacing="1"/>
    </w:pPr>
  </w:style>
  <w:style w:type="paragraph" w:customStyle="1" w:styleId="text">
    <w:name w:val="text"/>
    <w:basedOn w:val="Normal"/>
    <w:rsid w:val="00993600"/>
    <w:pPr>
      <w:spacing w:before="100" w:beforeAutospacing="1" w:after="100" w:afterAutospacing="1"/>
    </w:pPr>
  </w:style>
  <w:style w:type="character" w:styleId="Hyperlink">
    <w:name w:val="Hyperlink"/>
    <w:basedOn w:val="DefaultParagraphFont"/>
    <w:uiPriority w:val="99"/>
    <w:unhideWhenUsed/>
    <w:rsid w:val="00993600"/>
    <w:rPr>
      <w:color w:val="0000FF"/>
      <w:u w:val="single"/>
    </w:rPr>
  </w:style>
  <w:style w:type="paragraph" w:customStyle="1" w:styleId="Default">
    <w:name w:val="Default"/>
    <w:rsid w:val="0078057A"/>
    <w:pPr>
      <w:autoSpaceDE w:val="0"/>
      <w:autoSpaceDN w:val="0"/>
      <w:adjustRightInd w:val="0"/>
      <w:spacing w:after="0" w:line="240" w:lineRule="auto"/>
    </w:pPr>
    <w:rPr>
      <w:rFonts w:ascii="Franklin Gothic Demi" w:hAnsi="Franklin Gothic Demi" w:cs="Franklin Gothic Demi"/>
      <w:color w:val="000000"/>
      <w:sz w:val="24"/>
      <w:szCs w:val="24"/>
    </w:rPr>
  </w:style>
  <w:style w:type="character" w:styleId="Strong">
    <w:name w:val="Strong"/>
    <w:basedOn w:val="DefaultParagraphFont"/>
    <w:uiPriority w:val="22"/>
    <w:qFormat/>
    <w:rsid w:val="00FC3EAA"/>
    <w:rPr>
      <w:b/>
      <w:bCs/>
    </w:rPr>
  </w:style>
  <w:style w:type="paragraph" w:styleId="ListParagraph">
    <w:name w:val="List Paragraph"/>
    <w:aliases w:val="Bullets"/>
    <w:basedOn w:val="Normal"/>
    <w:link w:val="ListParagraphChar"/>
    <w:uiPriority w:val="34"/>
    <w:qFormat/>
    <w:rsid w:val="00D064C4"/>
    <w:pPr>
      <w:ind w:left="720"/>
      <w:contextualSpacing/>
    </w:pPr>
  </w:style>
  <w:style w:type="character" w:customStyle="1" w:styleId="Heading1Char">
    <w:name w:val="Heading 1 Char"/>
    <w:basedOn w:val="DefaultParagraphFont"/>
    <w:link w:val="Heading1"/>
    <w:uiPriority w:val="9"/>
    <w:rsid w:val="00111A91"/>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0C6886"/>
    <w:rPr>
      <w:rFonts w:asciiTheme="majorHAnsi" w:eastAsiaTheme="majorEastAsia" w:hAnsiTheme="majorHAnsi" w:cstheme="majorBidi"/>
      <w:i/>
      <w:iCs/>
      <w:color w:val="2F5496" w:themeColor="accent1" w:themeShade="BF"/>
    </w:rPr>
  </w:style>
  <w:style w:type="character" w:customStyle="1" w:styleId="postauthortop">
    <w:name w:val="postauthortop"/>
    <w:basedOn w:val="DefaultParagraphFont"/>
    <w:rsid w:val="007D011D"/>
  </w:style>
  <w:style w:type="character" w:customStyle="1" w:styleId="updated">
    <w:name w:val="updated"/>
    <w:basedOn w:val="DefaultParagraphFont"/>
    <w:rsid w:val="007D011D"/>
  </w:style>
  <w:style w:type="character" w:customStyle="1" w:styleId="postday">
    <w:name w:val="postday"/>
    <w:basedOn w:val="DefaultParagraphFont"/>
    <w:rsid w:val="007D011D"/>
  </w:style>
  <w:style w:type="character" w:customStyle="1" w:styleId="postcommentscount">
    <w:name w:val="postcommentscount"/>
    <w:basedOn w:val="DefaultParagraphFont"/>
    <w:rsid w:val="007D011D"/>
  </w:style>
  <w:style w:type="character" w:styleId="Emphasis">
    <w:name w:val="Emphasis"/>
    <w:basedOn w:val="DefaultParagraphFont"/>
    <w:uiPriority w:val="20"/>
    <w:qFormat/>
    <w:rsid w:val="007D011D"/>
    <w:rPr>
      <w:i/>
      <w:iCs/>
    </w:rPr>
  </w:style>
  <w:style w:type="character" w:styleId="UnresolvedMention">
    <w:name w:val="Unresolved Mention"/>
    <w:basedOn w:val="DefaultParagraphFont"/>
    <w:uiPriority w:val="99"/>
    <w:semiHidden/>
    <w:unhideWhenUsed/>
    <w:rsid w:val="00D57EAD"/>
    <w:rPr>
      <w:color w:val="605E5C"/>
      <w:shd w:val="clear" w:color="auto" w:fill="E1DFDD"/>
    </w:rPr>
  </w:style>
  <w:style w:type="character" w:styleId="FollowedHyperlink">
    <w:name w:val="FollowedHyperlink"/>
    <w:basedOn w:val="DefaultParagraphFont"/>
    <w:uiPriority w:val="99"/>
    <w:semiHidden/>
    <w:unhideWhenUsed/>
    <w:rsid w:val="00DE0A80"/>
    <w:rPr>
      <w:color w:val="954F72" w:themeColor="followedHyperlink"/>
      <w:u w:val="single"/>
    </w:rPr>
  </w:style>
  <w:style w:type="character" w:customStyle="1" w:styleId="ListParagraphChar">
    <w:name w:val="List Paragraph Char"/>
    <w:aliases w:val="Bullets Char"/>
    <w:basedOn w:val="DefaultParagraphFont"/>
    <w:link w:val="ListParagraph"/>
    <w:uiPriority w:val="34"/>
    <w:rsid w:val="00D24007"/>
  </w:style>
  <w:style w:type="paragraph" w:styleId="Revision">
    <w:name w:val="Revision"/>
    <w:hidden/>
    <w:uiPriority w:val="99"/>
    <w:semiHidden/>
    <w:rsid w:val="006B16F4"/>
    <w:pPr>
      <w:spacing w:after="0" w:line="240" w:lineRule="auto"/>
    </w:pPr>
  </w:style>
  <w:style w:type="character" w:customStyle="1" w:styleId="Heading5Char">
    <w:name w:val="Heading 5 Char"/>
    <w:basedOn w:val="DefaultParagraphFont"/>
    <w:link w:val="Heading5"/>
    <w:uiPriority w:val="9"/>
    <w:rsid w:val="00FC754A"/>
    <w:rPr>
      <w:rFonts w:asciiTheme="majorHAnsi" w:eastAsiaTheme="majorEastAsia" w:hAnsiTheme="majorHAnsi" w:cstheme="majorBidi"/>
      <w:color w:val="2F5496" w:themeColor="accent1" w:themeShade="BF"/>
    </w:rPr>
  </w:style>
  <w:style w:type="character" w:customStyle="1" w:styleId="job-id">
    <w:name w:val="job-id"/>
    <w:basedOn w:val="DefaultParagraphFont"/>
    <w:rsid w:val="00BA73BE"/>
  </w:style>
  <w:style w:type="character" w:customStyle="1" w:styleId="job-info">
    <w:name w:val="job-info"/>
    <w:basedOn w:val="DefaultParagraphFont"/>
    <w:rsid w:val="00BA73BE"/>
  </w:style>
  <w:style w:type="paragraph" w:customStyle="1" w:styleId="font8">
    <w:name w:val="font_8"/>
    <w:basedOn w:val="Normal"/>
    <w:rsid w:val="006B28A9"/>
    <w:pPr>
      <w:spacing w:before="100" w:beforeAutospacing="1" w:after="100" w:afterAutospacing="1"/>
    </w:pPr>
  </w:style>
  <w:style w:type="character" w:customStyle="1" w:styleId="color19">
    <w:name w:val="color_19"/>
    <w:basedOn w:val="DefaultParagraphFont"/>
    <w:rsid w:val="006B28A9"/>
  </w:style>
  <w:style w:type="paragraph" w:styleId="Header">
    <w:name w:val="header"/>
    <w:basedOn w:val="Normal"/>
    <w:link w:val="HeaderChar"/>
    <w:uiPriority w:val="99"/>
    <w:unhideWhenUsed/>
    <w:rsid w:val="00E64402"/>
    <w:pPr>
      <w:tabs>
        <w:tab w:val="center" w:pos="4513"/>
        <w:tab w:val="right" w:pos="9026"/>
      </w:tabs>
    </w:pPr>
  </w:style>
  <w:style w:type="character" w:customStyle="1" w:styleId="HeaderChar">
    <w:name w:val="Header Char"/>
    <w:basedOn w:val="DefaultParagraphFont"/>
    <w:link w:val="Header"/>
    <w:uiPriority w:val="99"/>
    <w:rsid w:val="00E64402"/>
  </w:style>
  <w:style w:type="paragraph" w:styleId="Footer">
    <w:name w:val="footer"/>
    <w:basedOn w:val="Normal"/>
    <w:link w:val="FooterChar"/>
    <w:uiPriority w:val="99"/>
    <w:unhideWhenUsed/>
    <w:rsid w:val="00E64402"/>
    <w:pPr>
      <w:tabs>
        <w:tab w:val="center" w:pos="4513"/>
        <w:tab w:val="right" w:pos="9026"/>
      </w:tabs>
    </w:pPr>
  </w:style>
  <w:style w:type="character" w:customStyle="1" w:styleId="FooterChar">
    <w:name w:val="Footer Char"/>
    <w:basedOn w:val="DefaultParagraphFont"/>
    <w:link w:val="Footer"/>
    <w:uiPriority w:val="99"/>
    <w:rsid w:val="00E64402"/>
  </w:style>
  <w:style w:type="table" w:styleId="TableGrid">
    <w:name w:val="Table Grid"/>
    <w:basedOn w:val="TableNormal"/>
    <w:uiPriority w:val="39"/>
    <w:rsid w:val="00C157D5"/>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date-time-first-line">
    <w:name w:val="js-date-time-first-line"/>
    <w:basedOn w:val="Normal"/>
    <w:rsid w:val="00C157D5"/>
    <w:pPr>
      <w:spacing w:before="100" w:beforeAutospacing="1" w:after="100" w:afterAutospacing="1"/>
    </w:pPr>
  </w:style>
  <w:style w:type="paragraph" w:customStyle="1" w:styleId="js-date-time-second-line">
    <w:name w:val="js-date-time-second-line"/>
    <w:basedOn w:val="Normal"/>
    <w:rsid w:val="00C157D5"/>
    <w:pPr>
      <w:spacing w:before="100" w:beforeAutospacing="1" w:after="100" w:afterAutospacing="1"/>
    </w:pPr>
  </w:style>
  <w:style w:type="paragraph" w:customStyle="1" w:styleId="tertiary-label-style">
    <w:name w:val="tertiary-label-style"/>
    <w:basedOn w:val="Normal"/>
    <w:uiPriority w:val="99"/>
    <w:rsid w:val="00C157D5"/>
    <w:pPr>
      <w:spacing w:before="100" w:beforeAutospacing="1" w:after="100" w:afterAutospacing="1"/>
    </w:pPr>
  </w:style>
  <w:style w:type="table" w:styleId="GridTable5Dark-Accent1">
    <w:name w:val="Grid Table 5 Dark Accent 1"/>
    <w:basedOn w:val="TableNormal"/>
    <w:uiPriority w:val="50"/>
    <w:rsid w:val="005D62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5D62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link w:val="NoSpacingChar"/>
    <w:uiPriority w:val="1"/>
    <w:qFormat/>
    <w:rsid w:val="00DB2E6D"/>
    <w:pPr>
      <w:spacing w:after="0" w:line="240" w:lineRule="auto"/>
    </w:pPr>
  </w:style>
  <w:style w:type="table" w:styleId="GridTable4-Accent1">
    <w:name w:val="Grid Table 4 Accent 1"/>
    <w:basedOn w:val="TableNormal"/>
    <w:uiPriority w:val="49"/>
    <w:rsid w:val="002E6C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ta-plainarrow">
    <w:name w:val="cta-plainarrow"/>
    <w:basedOn w:val="Normal"/>
    <w:rsid w:val="002E7696"/>
    <w:pPr>
      <w:spacing w:before="100" w:beforeAutospacing="1" w:after="100" w:afterAutospacing="1"/>
    </w:pPr>
  </w:style>
  <w:style w:type="character" w:customStyle="1" w:styleId="eop">
    <w:name w:val="eop"/>
    <w:basedOn w:val="DefaultParagraphFont"/>
    <w:rsid w:val="00CC47D0"/>
  </w:style>
  <w:style w:type="character" w:customStyle="1" w:styleId="apple-converted-space">
    <w:name w:val="apple-converted-space"/>
    <w:basedOn w:val="DefaultParagraphFont"/>
    <w:rsid w:val="00BF407E"/>
  </w:style>
  <w:style w:type="paragraph" w:customStyle="1" w:styleId="p2">
    <w:name w:val="p2"/>
    <w:basedOn w:val="Normal"/>
    <w:rsid w:val="00BF407E"/>
    <w:pPr>
      <w:spacing w:before="100" w:beforeAutospacing="1" w:after="100" w:afterAutospacing="1"/>
    </w:pPr>
  </w:style>
  <w:style w:type="table" w:styleId="TableGridLight">
    <w:name w:val="Grid Table Light"/>
    <w:basedOn w:val="TableNormal"/>
    <w:uiPriority w:val="40"/>
    <w:rsid w:val="000148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ovuk-body">
    <w:name w:val="govuk-body"/>
    <w:basedOn w:val="Normal"/>
    <w:rsid w:val="00693AEE"/>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5B0C0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B0C0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B0C0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B0C03"/>
    <w:rPr>
      <w:rFonts w:ascii="Arial" w:hAnsi="Arial" w:cs="Arial"/>
      <w:vanish/>
      <w:sz w:val="16"/>
      <w:szCs w:val="16"/>
    </w:rPr>
  </w:style>
  <w:style w:type="paragraph" w:customStyle="1" w:styleId="xzvds">
    <w:name w:val="xzvds"/>
    <w:basedOn w:val="Normal"/>
    <w:rsid w:val="00992BB6"/>
    <w:pPr>
      <w:spacing w:before="100" w:beforeAutospacing="1" w:after="100" w:afterAutospacing="1"/>
    </w:pPr>
  </w:style>
  <w:style w:type="character" w:customStyle="1" w:styleId="vkif2">
    <w:name w:val="vkif2"/>
    <w:basedOn w:val="DefaultParagraphFont"/>
    <w:rsid w:val="00992BB6"/>
  </w:style>
  <w:style w:type="character" w:customStyle="1" w:styleId="subheading">
    <w:name w:val="subheading"/>
    <w:basedOn w:val="DefaultParagraphFont"/>
    <w:rsid w:val="003F1BE0"/>
  </w:style>
  <w:style w:type="character" w:customStyle="1" w:styleId="A4">
    <w:name w:val="A4"/>
    <w:uiPriority w:val="99"/>
    <w:rsid w:val="00AB20BA"/>
    <w:rPr>
      <w:rFonts w:cs="Avenir Black"/>
      <w:b/>
      <w:bCs/>
      <w:color w:val="000000"/>
      <w:sz w:val="17"/>
      <w:szCs w:val="17"/>
    </w:rPr>
  </w:style>
  <w:style w:type="paragraph" w:customStyle="1" w:styleId="tabstab">
    <w:name w:val="tabs__tab"/>
    <w:basedOn w:val="Normal"/>
    <w:rsid w:val="00340001"/>
    <w:pPr>
      <w:spacing w:before="100" w:beforeAutospacing="1" w:after="100" w:afterAutospacing="1"/>
    </w:pPr>
  </w:style>
  <w:style w:type="paragraph" w:customStyle="1" w:styleId="h3">
    <w:name w:val="h3"/>
    <w:basedOn w:val="Normal"/>
    <w:rsid w:val="002615AC"/>
    <w:pPr>
      <w:spacing w:before="100" w:beforeAutospacing="1" w:after="100" w:afterAutospacing="1"/>
    </w:pPr>
  </w:style>
  <w:style w:type="character" w:styleId="IntenseReference">
    <w:name w:val="Intense Reference"/>
    <w:basedOn w:val="DefaultParagraphFont"/>
    <w:uiPriority w:val="32"/>
    <w:qFormat/>
    <w:rsid w:val="009D413A"/>
    <w:rPr>
      <w:b/>
      <w:bCs/>
      <w:smallCaps/>
      <w:color w:val="4472C4" w:themeColor="accent1"/>
      <w:spacing w:val="5"/>
    </w:rPr>
  </w:style>
  <w:style w:type="paragraph" w:customStyle="1" w:styleId="Headingnewsletter">
    <w:name w:val="Heading newsletter"/>
    <w:basedOn w:val="NoSpacing"/>
    <w:link w:val="HeadingnewsletterChar"/>
    <w:qFormat/>
    <w:rsid w:val="00936B5D"/>
  </w:style>
  <w:style w:type="character" w:customStyle="1" w:styleId="NoSpacingChar">
    <w:name w:val="No Spacing Char"/>
    <w:basedOn w:val="DefaultParagraphFont"/>
    <w:link w:val="NoSpacing"/>
    <w:uiPriority w:val="1"/>
    <w:rsid w:val="00936B5D"/>
  </w:style>
  <w:style w:type="character" w:customStyle="1" w:styleId="HeadingnewsletterChar">
    <w:name w:val="Heading newsletter Char"/>
    <w:basedOn w:val="NoSpacingChar"/>
    <w:link w:val="Headingnewsletter"/>
    <w:rsid w:val="00936B5D"/>
  </w:style>
  <w:style w:type="paragraph" w:styleId="BalloonText">
    <w:name w:val="Balloon Text"/>
    <w:basedOn w:val="Normal"/>
    <w:link w:val="BalloonTextChar"/>
    <w:uiPriority w:val="99"/>
    <w:semiHidden/>
    <w:unhideWhenUsed/>
    <w:rsid w:val="00C032FE"/>
    <w:rPr>
      <w:sz w:val="18"/>
      <w:szCs w:val="18"/>
    </w:rPr>
  </w:style>
  <w:style w:type="character" w:customStyle="1" w:styleId="BalloonTextChar">
    <w:name w:val="Balloon Text Char"/>
    <w:basedOn w:val="DefaultParagraphFont"/>
    <w:link w:val="BalloonText"/>
    <w:uiPriority w:val="99"/>
    <w:semiHidden/>
    <w:rsid w:val="00C032FE"/>
    <w:rPr>
      <w:rFonts w:ascii="Times New Roman" w:hAnsi="Times New Roman" w:cs="Times New Roman"/>
      <w:sz w:val="18"/>
      <w:szCs w:val="18"/>
    </w:rPr>
  </w:style>
  <w:style w:type="table" w:customStyle="1" w:styleId="TableGrid1">
    <w:name w:val="Table Grid1"/>
    <w:basedOn w:val="TableNormal"/>
    <w:next w:val="TableGrid"/>
    <w:uiPriority w:val="39"/>
    <w:rsid w:val="00DD1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460D"/>
    <w:rPr>
      <w:sz w:val="16"/>
      <w:szCs w:val="16"/>
    </w:rPr>
  </w:style>
  <w:style w:type="paragraph" w:styleId="CommentText">
    <w:name w:val="annotation text"/>
    <w:basedOn w:val="Normal"/>
    <w:link w:val="CommentTextChar"/>
    <w:uiPriority w:val="99"/>
    <w:semiHidden/>
    <w:unhideWhenUsed/>
    <w:rsid w:val="000B460D"/>
    <w:rPr>
      <w:sz w:val="20"/>
      <w:szCs w:val="20"/>
    </w:rPr>
  </w:style>
  <w:style w:type="character" w:customStyle="1" w:styleId="CommentTextChar">
    <w:name w:val="Comment Text Char"/>
    <w:basedOn w:val="DefaultParagraphFont"/>
    <w:link w:val="CommentText"/>
    <w:uiPriority w:val="99"/>
    <w:semiHidden/>
    <w:rsid w:val="000B460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B460D"/>
    <w:rPr>
      <w:b/>
      <w:bCs/>
    </w:rPr>
  </w:style>
  <w:style w:type="character" w:customStyle="1" w:styleId="CommentSubjectChar">
    <w:name w:val="Comment Subject Char"/>
    <w:basedOn w:val="CommentTextChar"/>
    <w:link w:val="CommentSubject"/>
    <w:uiPriority w:val="99"/>
    <w:semiHidden/>
    <w:rsid w:val="000B460D"/>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641">
      <w:bodyDiv w:val="1"/>
      <w:marLeft w:val="0"/>
      <w:marRight w:val="0"/>
      <w:marTop w:val="0"/>
      <w:marBottom w:val="0"/>
      <w:divBdr>
        <w:top w:val="none" w:sz="0" w:space="0" w:color="auto"/>
        <w:left w:val="none" w:sz="0" w:space="0" w:color="auto"/>
        <w:bottom w:val="none" w:sz="0" w:space="0" w:color="auto"/>
        <w:right w:val="none" w:sz="0" w:space="0" w:color="auto"/>
      </w:divBdr>
    </w:div>
    <w:div w:id="50157499">
      <w:bodyDiv w:val="1"/>
      <w:marLeft w:val="0"/>
      <w:marRight w:val="0"/>
      <w:marTop w:val="0"/>
      <w:marBottom w:val="0"/>
      <w:divBdr>
        <w:top w:val="none" w:sz="0" w:space="0" w:color="auto"/>
        <w:left w:val="none" w:sz="0" w:space="0" w:color="auto"/>
        <w:bottom w:val="none" w:sz="0" w:space="0" w:color="auto"/>
        <w:right w:val="none" w:sz="0" w:space="0" w:color="auto"/>
      </w:divBdr>
    </w:div>
    <w:div w:id="50542087">
      <w:bodyDiv w:val="1"/>
      <w:marLeft w:val="0"/>
      <w:marRight w:val="0"/>
      <w:marTop w:val="0"/>
      <w:marBottom w:val="0"/>
      <w:divBdr>
        <w:top w:val="none" w:sz="0" w:space="0" w:color="auto"/>
        <w:left w:val="none" w:sz="0" w:space="0" w:color="auto"/>
        <w:bottom w:val="none" w:sz="0" w:space="0" w:color="auto"/>
        <w:right w:val="none" w:sz="0" w:space="0" w:color="auto"/>
      </w:divBdr>
    </w:div>
    <w:div w:id="53741596">
      <w:bodyDiv w:val="1"/>
      <w:marLeft w:val="0"/>
      <w:marRight w:val="0"/>
      <w:marTop w:val="0"/>
      <w:marBottom w:val="0"/>
      <w:divBdr>
        <w:top w:val="none" w:sz="0" w:space="0" w:color="auto"/>
        <w:left w:val="none" w:sz="0" w:space="0" w:color="auto"/>
        <w:bottom w:val="none" w:sz="0" w:space="0" w:color="auto"/>
        <w:right w:val="none" w:sz="0" w:space="0" w:color="auto"/>
      </w:divBdr>
    </w:div>
    <w:div w:id="67502595">
      <w:bodyDiv w:val="1"/>
      <w:marLeft w:val="0"/>
      <w:marRight w:val="0"/>
      <w:marTop w:val="0"/>
      <w:marBottom w:val="0"/>
      <w:divBdr>
        <w:top w:val="none" w:sz="0" w:space="0" w:color="auto"/>
        <w:left w:val="none" w:sz="0" w:space="0" w:color="auto"/>
        <w:bottom w:val="none" w:sz="0" w:space="0" w:color="auto"/>
        <w:right w:val="none" w:sz="0" w:space="0" w:color="auto"/>
      </w:divBdr>
    </w:div>
    <w:div w:id="87896125">
      <w:bodyDiv w:val="1"/>
      <w:marLeft w:val="0"/>
      <w:marRight w:val="0"/>
      <w:marTop w:val="0"/>
      <w:marBottom w:val="0"/>
      <w:divBdr>
        <w:top w:val="none" w:sz="0" w:space="0" w:color="auto"/>
        <w:left w:val="none" w:sz="0" w:space="0" w:color="auto"/>
        <w:bottom w:val="none" w:sz="0" w:space="0" w:color="auto"/>
        <w:right w:val="none" w:sz="0" w:space="0" w:color="auto"/>
      </w:divBdr>
    </w:div>
    <w:div w:id="120340899">
      <w:bodyDiv w:val="1"/>
      <w:marLeft w:val="0"/>
      <w:marRight w:val="0"/>
      <w:marTop w:val="0"/>
      <w:marBottom w:val="0"/>
      <w:divBdr>
        <w:top w:val="none" w:sz="0" w:space="0" w:color="auto"/>
        <w:left w:val="none" w:sz="0" w:space="0" w:color="auto"/>
        <w:bottom w:val="none" w:sz="0" w:space="0" w:color="auto"/>
        <w:right w:val="none" w:sz="0" w:space="0" w:color="auto"/>
      </w:divBdr>
      <w:divsChild>
        <w:div w:id="201409145">
          <w:marLeft w:val="0"/>
          <w:marRight w:val="0"/>
          <w:marTop w:val="0"/>
          <w:marBottom w:val="300"/>
          <w:divBdr>
            <w:top w:val="none" w:sz="0" w:space="0" w:color="auto"/>
            <w:left w:val="none" w:sz="0" w:space="0" w:color="auto"/>
            <w:bottom w:val="none" w:sz="0" w:space="0" w:color="auto"/>
            <w:right w:val="none" w:sz="0" w:space="0" w:color="auto"/>
          </w:divBdr>
          <w:divsChild>
            <w:div w:id="1918511014">
              <w:marLeft w:val="0"/>
              <w:marRight w:val="0"/>
              <w:marTop w:val="0"/>
              <w:marBottom w:val="0"/>
              <w:divBdr>
                <w:top w:val="none" w:sz="0" w:space="0" w:color="auto"/>
                <w:left w:val="none" w:sz="0" w:space="0" w:color="auto"/>
                <w:bottom w:val="none" w:sz="0" w:space="0" w:color="auto"/>
                <w:right w:val="none" w:sz="0" w:space="0" w:color="auto"/>
              </w:divBdr>
            </w:div>
          </w:divsChild>
        </w:div>
        <w:div w:id="231889116">
          <w:marLeft w:val="0"/>
          <w:marRight w:val="0"/>
          <w:marTop w:val="0"/>
          <w:marBottom w:val="300"/>
          <w:divBdr>
            <w:top w:val="none" w:sz="0" w:space="0" w:color="auto"/>
            <w:left w:val="none" w:sz="0" w:space="0" w:color="auto"/>
            <w:bottom w:val="none" w:sz="0" w:space="0" w:color="auto"/>
            <w:right w:val="none" w:sz="0" w:space="0" w:color="auto"/>
          </w:divBdr>
          <w:divsChild>
            <w:div w:id="1251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1381">
      <w:bodyDiv w:val="1"/>
      <w:marLeft w:val="0"/>
      <w:marRight w:val="0"/>
      <w:marTop w:val="0"/>
      <w:marBottom w:val="0"/>
      <w:divBdr>
        <w:top w:val="none" w:sz="0" w:space="0" w:color="auto"/>
        <w:left w:val="none" w:sz="0" w:space="0" w:color="auto"/>
        <w:bottom w:val="none" w:sz="0" w:space="0" w:color="auto"/>
        <w:right w:val="none" w:sz="0" w:space="0" w:color="auto"/>
      </w:divBdr>
    </w:div>
    <w:div w:id="175392064">
      <w:bodyDiv w:val="1"/>
      <w:marLeft w:val="0"/>
      <w:marRight w:val="0"/>
      <w:marTop w:val="0"/>
      <w:marBottom w:val="0"/>
      <w:divBdr>
        <w:top w:val="none" w:sz="0" w:space="0" w:color="auto"/>
        <w:left w:val="none" w:sz="0" w:space="0" w:color="auto"/>
        <w:bottom w:val="none" w:sz="0" w:space="0" w:color="auto"/>
        <w:right w:val="none" w:sz="0" w:space="0" w:color="auto"/>
      </w:divBdr>
    </w:div>
    <w:div w:id="186139414">
      <w:bodyDiv w:val="1"/>
      <w:marLeft w:val="0"/>
      <w:marRight w:val="0"/>
      <w:marTop w:val="0"/>
      <w:marBottom w:val="0"/>
      <w:divBdr>
        <w:top w:val="none" w:sz="0" w:space="0" w:color="auto"/>
        <w:left w:val="none" w:sz="0" w:space="0" w:color="auto"/>
        <w:bottom w:val="none" w:sz="0" w:space="0" w:color="auto"/>
        <w:right w:val="none" w:sz="0" w:space="0" w:color="auto"/>
      </w:divBdr>
    </w:div>
    <w:div w:id="187910960">
      <w:bodyDiv w:val="1"/>
      <w:marLeft w:val="0"/>
      <w:marRight w:val="0"/>
      <w:marTop w:val="0"/>
      <w:marBottom w:val="0"/>
      <w:divBdr>
        <w:top w:val="none" w:sz="0" w:space="0" w:color="auto"/>
        <w:left w:val="none" w:sz="0" w:space="0" w:color="auto"/>
        <w:bottom w:val="none" w:sz="0" w:space="0" w:color="auto"/>
        <w:right w:val="none" w:sz="0" w:space="0" w:color="auto"/>
      </w:divBdr>
    </w:div>
    <w:div w:id="199393164">
      <w:bodyDiv w:val="1"/>
      <w:marLeft w:val="0"/>
      <w:marRight w:val="0"/>
      <w:marTop w:val="0"/>
      <w:marBottom w:val="0"/>
      <w:divBdr>
        <w:top w:val="none" w:sz="0" w:space="0" w:color="auto"/>
        <w:left w:val="none" w:sz="0" w:space="0" w:color="auto"/>
        <w:bottom w:val="none" w:sz="0" w:space="0" w:color="auto"/>
        <w:right w:val="none" w:sz="0" w:space="0" w:color="auto"/>
      </w:divBdr>
    </w:div>
    <w:div w:id="214851677">
      <w:bodyDiv w:val="1"/>
      <w:marLeft w:val="0"/>
      <w:marRight w:val="0"/>
      <w:marTop w:val="0"/>
      <w:marBottom w:val="0"/>
      <w:divBdr>
        <w:top w:val="none" w:sz="0" w:space="0" w:color="auto"/>
        <w:left w:val="none" w:sz="0" w:space="0" w:color="auto"/>
        <w:bottom w:val="none" w:sz="0" w:space="0" w:color="auto"/>
        <w:right w:val="none" w:sz="0" w:space="0" w:color="auto"/>
      </w:divBdr>
      <w:divsChild>
        <w:div w:id="919144993">
          <w:marLeft w:val="0"/>
          <w:marRight w:val="0"/>
          <w:marTop w:val="0"/>
          <w:marBottom w:val="0"/>
          <w:divBdr>
            <w:top w:val="none" w:sz="0" w:space="0" w:color="auto"/>
            <w:left w:val="none" w:sz="0" w:space="0" w:color="auto"/>
            <w:bottom w:val="none" w:sz="0" w:space="0" w:color="auto"/>
            <w:right w:val="none" w:sz="0" w:space="0" w:color="auto"/>
          </w:divBdr>
        </w:div>
      </w:divsChild>
    </w:div>
    <w:div w:id="217397007">
      <w:bodyDiv w:val="1"/>
      <w:marLeft w:val="0"/>
      <w:marRight w:val="0"/>
      <w:marTop w:val="0"/>
      <w:marBottom w:val="0"/>
      <w:divBdr>
        <w:top w:val="none" w:sz="0" w:space="0" w:color="auto"/>
        <w:left w:val="none" w:sz="0" w:space="0" w:color="auto"/>
        <w:bottom w:val="none" w:sz="0" w:space="0" w:color="auto"/>
        <w:right w:val="none" w:sz="0" w:space="0" w:color="auto"/>
      </w:divBdr>
      <w:divsChild>
        <w:div w:id="1813136399">
          <w:marLeft w:val="0"/>
          <w:marRight w:val="0"/>
          <w:marTop w:val="0"/>
          <w:marBottom w:val="0"/>
          <w:divBdr>
            <w:top w:val="none" w:sz="0" w:space="0" w:color="auto"/>
            <w:left w:val="none" w:sz="0" w:space="0" w:color="auto"/>
            <w:bottom w:val="none" w:sz="0" w:space="0" w:color="auto"/>
            <w:right w:val="none" w:sz="0" w:space="0" w:color="auto"/>
          </w:divBdr>
        </w:div>
      </w:divsChild>
    </w:div>
    <w:div w:id="225335202">
      <w:bodyDiv w:val="1"/>
      <w:marLeft w:val="0"/>
      <w:marRight w:val="0"/>
      <w:marTop w:val="0"/>
      <w:marBottom w:val="0"/>
      <w:divBdr>
        <w:top w:val="none" w:sz="0" w:space="0" w:color="auto"/>
        <w:left w:val="none" w:sz="0" w:space="0" w:color="auto"/>
        <w:bottom w:val="none" w:sz="0" w:space="0" w:color="auto"/>
        <w:right w:val="none" w:sz="0" w:space="0" w:color="auto"/>
      </w:divBdr>
    </w:div>
    <w:div w:id="240527078">
      <w:bodyDiv w:val="1"/>
      <w:marLeft w:val="0"/>
      <w:marRight w:val="0"/>
      <w:marTop w:val="0"/>
      <w:marBottom w:val="0"/>
      <w:divBdr>
        <w:top w:val="none" w:sz="0" w:space="0" w:color="auto"/>
        <w:left w:val="none" w:sz="0" w:space="0" w:color="auto"/>
        <w:bottom w:val="none" w:sz="0" w:space="0" w:color="auto"/>
        <w:right w:val="none" w:sz="0" w:space="0" w:color="auto"/>
      </w:divBdr>
    </w:div>
    <w:div w:id="241375745">
      <w:bodyDiv w:val="1"/>
      <w:marLeft w:val="0"/>
      <w:marRight w:val="0"/>
      <w:marTop w:val="0"/>
      <w:marBottom w:val="0"/>
      <w:divBdr>
        <w:top w:val="none" w:sz="0" w:space="0" w:color="auto"/>
        <w:left w:val="none" w:sz="0" w:space="0" w:color="auto"/>
        <w:bottom w:val="none" w:sz="0" w:space="0" w:color="auto"/>
        <w:right w:val="none" w:sz="0" w:space="0" w:color="auto"/>
      </w:divBdr>
    </w:div>
    <w:div w:id="297297503">
      <w:bodyDiv w:val="1"/>
      <w:marLeft w:val="0"/>
      <w:marRight w:val="0"/>
      <w:marTop w:val="0"/>
      <w:marBottom w:val="0"/>
      <w:divBdr>
        <w:top w:val="none" w:sz="0" w:space="0" w:color="auto"/>
        <w:left w:val="none" w:sz="0" w:space="0" w:color="auto"/>
        <w:bottom w:val="none" w:sz="0" w:space="0" w:color="auto"/>
        <w:right w:val="none" w:sz="0" w:space="0" w:color="auto"/>
      </w:divBdr>
      <w:divsChild>
        <w:div w:id="500050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164463">
              <w:marLeft w:val="0"/>
              <w:marRight w:val="0"/>
              <w:marTop w:val="0"/>
              <w:marBottom w:val="0"/>
              <w:divBdr>
                <w:top w:val="none" w:sz="0" w:space="0" w:color="auto"/>
                <w:left w:val="none" w:sz="0" w:space="0" w:color="auto"/>
                <w:bottom w:val="none" w:sz="0" w:space="0" w:color="auto"/>
                <w:right w:val="none" w:sz="0" w:space="0" w:color="auto"/>
              </w:divBdr>
              <w:divsChild>
                <w:div w:id="309099430">
                  <w:marLeft w:val="0"/>
                  <w:marRight w:val="0"/>
                  <w:marTop w:val="0"/>
                  <w:marBottom w:val="0"/>
                  <w:divBdr>
                    <w:top w:val="none" w:sz="0" w:space="0" w:color="auto"/>
                    <w:left w:val="none" w:sz="0" w:space="0" w:color="auto"/>
                    <w:bottom w:val="none" w:sz="0" w:space="0" w:color="auto"/>
                    <w:right w:val="none" w:sz="0" w:space="0" w:color="auto"/>
                  </w:divBdr>
                  <w:divsChild>
                    <w:div w:id="1933315584">
                      <w:marLeft w:val="0"/>
                      <w:marRight w:val="0"/>
                      <w:marTop w:val="0"/>
                      <w:marBottom w:val="0"/>
                      <w:divBdr>
                        <w:top w:val="none" w:sz="0" w:space="0" w:color="auto"/>
                        <w:left w:val="none" w:sz="0" w:space="0" w:color="auto"/>
                        <w:bottom w:val="none" w:sz="0" w:space="0" w:color="auto"/>
                        <w:right w:val="none" w:sz="0" w:space="0" w:color="auto"/>
                      </w:divBdr>
                      <w:divsChild>
                        <w:div w:id="1210843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946686">
      <w:bodyDiv w:val="1"/>
      <w:marLeft w:val="0"/>
      <w:marRight w:val="0"/>
      <w:marTop w:val="0"/>
      <w:marBottom w:val="0"/>
      <w:divBdr>
        <w:top w:val="none" w:sz="0" w:space="0" w:color="auto"/>
        <w:left w:val="none" w:sz="0" w:space="0" w:color="auto"/>
        <w:bottom w:val="none" w:sz="0" w:space="0" w:color="auto"/>
        <w:right w:val="none" w:sz="0" w:space="0" w:color="auto"/>
      </w:divBdr>
    </w:div>
    <w:div w:id="324479091">
      <w:bodyDiv w:val="1"/>
      <w:marLeft w:val="0"/>
      <w:marRight w:val="0"/>
      <w:marTop w:val="0"/>
      <w:marBottom w:val="0"/>
      <w:divBdr>
        <w:top w:val="none" w:sz="0" w:space="0" w:color="auto"/>
        <w:left w:val="none" w:sz="0" w:space="0" w:color="auto"/>
        <w:bottom w:val="none" w:sz="0" w:space="0" w:color="auto"/>
        <w:right w:val="none" w:sz="0" w:space="0" w:color="auto"/>
      </w:divBdr>
    </w:div>
    <w:div w:id="329792423">
      <w:bodyDiv w:val="1"/>
      <w:marLeft w:val="0"/>
      <w:marRight w:val="0"/>
      <w:marTop w:val="0"/>
      <w:marBottom w:val="0"/>
      <w:divBdr>
        <w:top w:val="none" w:sz="0" w:space="0" w:color="auto"/>
        <w:left w:val="none" w:sz="0" w:space="0" w:color="auto"/>
        <w:bottom w:val="none" w:sz="0" w:space="0" w:color="auto"/>
        <w:right w:val="none" w:sz="0" w:space="0" w:color="auto"/>
      </w:divBdr>
      <w:divsChild>
        <w:div w:id="1805583701">
          <w:marLeft w:val="0"/>
          <w:marRight w:val="0"/>
          <w:marTop w:val="0"/>
          <w:marBottom w:val="0"/>
          <w:divBdr>
            <w:top w:val="none" w:sz="0" w:space="0" w:color="auto"/>
            <w:left w:val="none" w:sz="0" w:space="0" w:color="auto"/>
            <w:bottom w:val="none" w:sz="0" w:space="0" w:color="auto"/>
            <w:right w:val="none" w:sz="0" w:space="0" w:color="auto"/>
          </w:divBdr>
        </w:div>
        <w:div w:id="236135407">
          <w:marLeft w:val="0"/>
          <w:marRight w:val="0"/>
          <w:marTop w:val="0"/>
          <w:marBottom w:val="0"/>
          <w:divBdr>
            <w:top w:val="none" w:sz="0" w:space="0" w:color="auto"/>
            <w:left w:val="none" w:sz="0" w:space="0" w:color="auto"/>
            <w:bottom w:val="none" w:sz="0" w:space="0" w:color="auto"/>
            <w:right w:val="none" w:sz="0" w:space="0" w:color="auto"/>
          </w:divBdr>
        </w:div>
      </w:divsChild>
    </w:div>
    <w:div w:id="330522759">
      <w:bodyDiv w:val="1"/>
      <w:marLeft w:val="0"/>
      <w:marRight w:val="0"/>
      <w:marTop w:val="0"/>
      <w:marBottom w:val="0"/>
      <w:divBdr>
        <w:top w:val="none" w:sz="0" w:space="0" w:color="auto"/>
        <w:left w:val="none" w:sz="0" w:space="0" w:color="auto"/>
        <w:bottom w:val="none" w:sz="0" w:space="0" w:color="auto"/>
        <w:right w:val="none" w:sz="0" w:space="0" w:color="auto"/>
      </w:divBdr>
    </w:div>
    <w:div w:id="351686971">
      <w:bodyDiv w:val="1"/>
      <w:marLeft w:val="0"/>
      <w:marRight w:val="0"/>
      <w:marTop w:val="0"/>
      <w:marBottom w:val="0"/>
      <w:divBdr>
        <w:top w:val="none" w:sz="0" w:space="0" w:color="auto"/>
        <w:left w:val="none" w:sz="0" w:space="0" w:color="auto"/>
        <w:bottom w:val="none" w:sz="0" w:space="0" w:color="auto"/>
        <w:right w:val="none" w:sz="0" w:space="0" w:color="auto"/>
      </w:divBdr>
    </w:div>
    <w:div w:id="374046660">
      <w:bodyDiv w:val="1"/>
      <w:marLeft w:val="0"/>
      <w:marRight w:val="0"/>
      <w:marTop w:val="0"/>
      <w:marBottom w:val="0"/>
      <w:divBdr>
        <w:top w:val="none" w:sz="0" w:space="0" w:color="auto"/>
        <w:left w:val="none" w:sz="0" w:space="0" w:color="auto"/>
        <w:bottom w:val="none" w:sz="0" w:space="0" w:color="auto"/>
        <w:right w:val="none" w:sz="0" w:space="0" w:color="auto"/>
      </w:divBdr>
    </w:div>
    <w:div w:id="399786676">
      <w:bodyDiv w:val="1"/>
      <w:marLeft w:val="0"/>
      <w:marRight w:val="0"/>
      <w:marTop w:val="0"/>
      <w:marBottom w:val="0"/>
      <w:divBdr>
        <w:top w:val="none" w:sz="0" w:space="0" w:color="auto"/>
        <w:left w:val="none" w:sz="0" w:space="0" w:color="auto"/>
        <w:bottom w:val="none" w:sz="0" w:space="0" w:color="auto"/>
        <w:right w:val="none" w:sz="0" w:space="0" w:color="auto"/>
      </w:divBdr>
      <w:divsChild>
        <w:div w:id="1649628657">
          <w:marLeft w:val="0"/>
          <w:marRight w:val="0"/>
          <w:marTop w:val="0"/>
          <w:marBottom w:val="0"/>
          <w:divBdr>
            <w:top w:val="none" w:sz="0" w:space="0" w:color="auto"/>
            <w:left w:val="none" w:sz="0" w:space="0" w:color="auto"/>
            <w:bottom w:val="none" w:sz="0" w:space="0" w:color="auto"/>
            <w:right w:val="none" w:sz="0" w:space="0" w:color="auto"/>
          </w:divBdr>
          <w:divsChild>
            <w:div w:id="1406411244">
              <w:marLeft w:val="0"/>
              <w:marRight w:val="0"/>
              <w:marTop w:val="0"/>
              <w:marBottom w:val="0"/>
              <w:divBdr>
                <w:top w:val="none" w:sz="0" w:space="0" w:color="auto"/>
                <w:left w:val="none" w:sz="0" w:space="0" w:color="auto"/>
                <w:bottom w:val="none" w:sz="0" w:space="0" w:color="auto"/>
                <w:right w:val="none" w:sz="0" w:space="0" w:color="auto"/>
              </w:divBdr>
              <w:divsChild>
                <w:div w:id="1264190693">
                  <w:marLeft w:val="0"/>
                  <w:marRight w:val="0"/>
                  <w:marTop w:val="0"/>
                  <w:marBottom w:val="0"/>
                  <w:divBdr>
                    <w:top w:val="none" w:sz="0" w:space="0" w:color="auto"/>
                    <w:left w:val="none" w:sz="0" w:space="0" w:color="auto"/>
                    <w:bottom w:val="none" w:sz="0" w:space="0" w:color="auto"/>
                    <w:right w:val="none" w:sz="0" w:space="0" w:color="auto"/>
                  </w:divBdr>
                  <w:divsChild>
                    <w:div w:id="13772965">
                      <w:marLeft w:val="0"/>
                      <w:marRight w:val="0"/>
                      <w:marTop w:val="0"/>
                      <w:marBottom w:val="0"/>
                      <w:divBdr>
                        <w:top w:val="none" w:sz="0" w:space="0" w:color="auto"/>
                        <w:left w:val="none" w:sz="0" w:space="0" w:color="auto"/>
                        <w:bottom w:val="none" w:sz="0" w:space="0" w:color="auto"/>
                        <w:right w:val="none" w:sz="0" w:space="0" w:color="auto"/>
                      </w:divBdr>
                      <w:divsChild>
                        <w:div w:id="1642006025">
                          <w:marLeft w:val="0"/>
                          <w:marRight w:val="0"/>
                          <w:marTop w:val="0"/>
                          <w:marBottom w:val="0"/>
                          <w:divBdr>
                            <w:top w:val="none" w:sz="0" w:space="0" w:color="auto"/>
                            <w:left w:val="none" w:sz="0" w:space="0" w:color="auto"/>
                            <w:bottom w:val="none" w:sz="0" w:space="0" w:color="auto"/>
                            <w:right w:val="none" w:sz="0" w:space="0" w:color="auto"/>
                          </w:divBdr>
                          <w:divsChild>
                            <w:div w:id="498544252">
                              <w:marLeft w:val="0"/>
                              <w:marRight w:val="0"/>
                              <w:marTop w:val="0"/>
                              <w:marBottom w:val="0"/>
                              <w:divBdr>
                                <w:top w:val="none" w:sz="0" w:space="0" w:color="auto"/>
                                <w:left w:val="none" w:sz="0" w:space="0" w:color="auto"/>
                                <w:bottom w:val="none" w:sz="0" w:space="0" w:color="auto"/>
                                <w:right w:val="none" w:sz="0" w:space="0" w:color="auto"/>
                              </w:divBdr>
                              <w:divsChild>
                                <w:div w:id="1004821918">
                                  <w:marLeft w:val="0"/>
                                  <w:marRight w:val="0"/>
                                  <w:marTop w:val="0"/>
                                  <w:marBottom w:val="0"/>
                                  <w:divBdr>
                                    <w:top w:val="none" w:sz="0" w:space="0" w:color="auto"/>
                                    <w:left w:val="none" w:sz="0" w:space="0" w:color="auto"/>
                                    <w:bottom w:val="none" w:sz="0" w:space="0" w:color="auto"/>
                                    <w:right w:val="none" w:sz="0" w:space="0" w:color="auto"/>
                                  </w:divBdr>
                                  <w:divsChild>
                                    <w:div w:id="4106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998716">
      <w:bodyDiv w:val="1"/>
      <w:marLeft w:val="0"/>
      <w:marRight w:val="0"/>
      <w:marTop w:val="0"/>
      <w:marBottom w:val="0"/>
      <w:divBdr>
        <w:top w:val="none" w:sz="0" w:space="0" w:color="auto"/>
        <w:left w:val="none" w:sz="0" w:space="0" w:color="auto"/>
        <w:bottom w:val="none" w:sz="0" w:space="0" w:color="auto"/>
        <w:right w:val="none" w:sz="0" w:space="0" w:color="auto"/>
      </w:divBdr>
    </w:div>
    <w:div w:id="428433360">
      <w:bodyDiv w:val="1"/>
      <w:marLeft w:val="0"/>
      <w:marRight w:val="0"/>
      <w:marTop w:val="0"/>
      <w:marBottom w:val="0"/>
      <w:divBdr>
        <w:top w:val="none" w:sz="0" w:space="0" w:color="auto"/>
        <w:left w:val="none" w:sz="0" w:space="0" w:color="auto"/>
        <w:bottom w:val="none" w:sz="0" w:space="0" w:color="auto"/>
        <w:right w:val="none" w:sz="0" w:space="0" w:color="auto"/>
      </w:divBdr>
    </w:div>
    <w:div w:id="433598779">
      <w:bodyDiv w:val="1"/>
      <w:marLeft w:val="0"/>
      <w:marRight w:val="0"/>
      <w:marTop w:val="0"/>
      <w:marBottom w:val="0"/>
      <w:divBdr>
        <w:top w:val="none" w:sz="0" w:space="0" w:color="auto"/>
        <w:left w:val="none" w:sz="0" w:space="0" w:color="auto"/>
        <w:bottom w:val="none" w:sz="0" w:space="0" w:color="auto"/>
        <w:right w:val="none" w:sz="0" w:space="0" w:color="auto"/>
      </w:divBdr>
    </w:div>
    <w:div w:id="443773170">
      <w:bodyDiv w:val="1"/>
      <w:marLeft w:val="0"/>
      <w:marRight w:val="0"/>
      <w:marTop w:val="0"/>
      <w:marBottom w:val="0"/>
      <w:divBdr>
        <w:top w:val="none" w:sz="0" w:space="0" w:color="auto"/>
        <w:left w:val="none" w:sz="0" w:space="0" w:color="auto"/>
        <w:bottom w:val="none" w:sz="0" w:space="0" w:color="auto"/>
        <w:right w:val="none" w:sz="0" w:space="0" w:color="auto"/>
      </w:divBdr>
    </w:div>
    <w:div w:id="449713363">
      <w:bodyDiv w:val="1"/>
      <w:marLeft w:val="0"/>
      <w:marRight w:val="0"/>
      <w:marTop w:val="0"/>
      <w:marBottom w:val="0"/>
      <w:divBdr>
        <w:top w:val="none" w:sz="0" w:space="0" w:color="auto"/>
        <w:left w:val="none" w:sz="0" w:space="0" w:color="auto"/>
        <w:bottom w:val="none" w:sz="0" w:space="0" w:color="auto"/>
        <w:right w:val="none" w:sz="0" w:space="0" w:color="auto"/>
      </w:divBdr>
    </w:div>
    <w:div w:id="468207387">
      <w:bodyDiv w:val="1"/>
      <w:marLeft w:val="0"/>
      <w:marRight w:val="0"/>
      <w:marTop w:val="0"/>
      <w:marBottom w:val="0"/>
      <w:divBdr>
        <w:top w:val="none" w:sz="0" w:space="0" w:color="auto"/>
        <w:left w:val="none" w:sz="0" w:space="0" w:color="auto"/>
        <w:bottom w:val="none" w:sz="0" w:space="0" w:color="auto"/>
        <w:right w:val="none" w:sz="0" w:space="0" w:color="auto"/>
      </w:divBdr>
      <w:divsChild>
        <w:div w:id="704406933">
          <w:marLeft w:val="0"/>
          <w:marRight w:val="0"/>
          <w:marTop w:val="0"/>
          <w:marBottom w:val="450"/>
          <w:divBdr>
            <w:top w:val="none" w:sz="0" w:space="0" w:color="auto"/>
            <w:left w:val="none" w:sz="0" w:space="0" w:color="auto"/>
            <w:bottom w:val="single" w:sz="24" w:space="23" w:color="F5F5F5"/>
            <w:right w:val="none" w:sz="0" w:space="0" w:color="auto"/>
          </w:divBdr>
        </w:div>
      </w:divsChild>
    </w:div>
    <w:div w:id="472916355">
      <w:bodyDiv w:val="1"/>
      <w:marLeft w:val="0"/>
      <w:marRight w:val="0"/>
      <w:marTop w:val="0"/>
      <w:marBottom w:val="0"/>
      <w:divBdr>
        <w:top w:val="none" w:sz="0" w:space="0" w:color="auto"/>
        <w:left w:val="none" w:sz="0" w:space="0" w:color="auto"/>
        <w:bottom w:val="none" w:sz="0" w:space="0" w:color="auto"/>
        <w:right w:val="none" w:sz="0" w:space="0" w:color="auto"/>
      </w:divBdr>
    </w:div>
    <w:div w:id="473184485">
      <w:bodyDiv w:val="1"/>
      <w:marLeft w:val="0"/>
      <w:marRight w:val="0"/>
      <w:marTop w:val="0"/>
      <w:marBottom w:val="0"/>
      <w:divBdr>
        <w:top w:val="none" w:sz="0" w:space="0" w:color="auto"/>
        <w:left w:val="none" w:sz="0" w:space="0" w:color="auto"/>
        <w:bottom w:val="none" w:sz="0" w:space="0" w:color="auto"/>
        <w:right w:val="none" w:sz="0" w:space="0" w:color="auto"/>
      </w:divBdr>
    </w:div>
    <w:div w:id="476385582">
      <w:bodyDiv w:val="1"/>
      <w:marLeft w:val="0"/>
      <w:marRight w:val="0"/>
      <w:marTop w:val="0"/>
      <w:marBottom w:val="0"/>
      <w:divBdr>
        <w:top w:val="none" w:sz="0" w:space="0" w:color="auto"/>
        <w:left w:val="none" w:sz="0" w:space="0" w:color="auto"/>
        <w:bottom w:val="none" w:sz="0" w:space="0" w:color="auto"/>
        <w:right w:val="none" w:sz="0" w:space="0" w:color="auto"/>
      </w:divBdr>
    </w:div>
    <w:div w:id="509179264">
      <w:bodyDiv w:val="1"/>
      <w:marLeft w:val="0"/>
      <w:marRight w:val="0"/>
      <w:marTop w:val="0"/>
      <w:marBottom w:val="0"/>
      <w:divBdr>
        <w:top w:val="none" w:sz="0" w:space="0" w:color="auto"/>
        <w:left w:val="none" w:sz="0" w:space="0" w:color="auto"/>
        <w:bottom w:val="none" w:sz="0" w:space="0" w:color="auto"/>
        <w:right w:val="none" w:sz="0" w:space="0" w:color="auto"/>
      </w:divBdr>
    </w:div>
    <w:div w:id="513686275">
      <w:bodyDiv w:val="1"/>
      <w:marLeft w:val="0"/>
      <w:marRight w:val="0"/>
      <w:marTop w:val="0"/>
      <w:marBottom w:val="0"/>
      <w:divBdr>
        <w:top w:val="none" w:sz="0" w:space="0" w:color="auto"/>
        <w:left w:val="none" w:sz="0" w:space="0" w:color="auto"/>
        <w:bottom w:val="none" w:sz="0" w:space="0" w:color="auto"/>
        <w:right w:val="none" w:sz="0" w:space="0" w:color="auto"/>
      </w:divBdr>
    </w:div>
    <w:div w:id="532109111">
      <w:bodyDiv w:val="1"/>
      <w:marLeft w:val="0"/>
      <w:marRight w:val="0"/>
      <w:marTop w:val="0"/>
      <w:marBottom w:val="0"/>
      <w:divBdr>
        <w:top w:val="none" w:sz="0" w:space="0" w:color="auto"/>
        <w:left w:val="none" w:sz="0" w:space="0" w:color="auto"/>
        <w:bottom w:val="none" w:sz="0" w:space="0" w:color="auto"/>
        <w:right w:val="none" w:sz="0" w:space="0" w:color="auto"/>
      </w:divBdr>
    </w:div>
    <w:div w:id="541868636">
      <w:bodyDiv w:val="1"/>
      <w:marLeft w:val="0"/>
      <w:marRight w:val="0"/>
      <w:marTop w:val="0"/>
      <w:marBottom w:val="0"/>
      <w:divBdr>
        <w:top w:val="none" w:sz="0" w:space="0" w:color="auto"/>
        <w:left w:val="none" w:sz="0" w:space="0" w:color="auto"/>
        <w:bottom w:val="none" w:sz="0" w:space="0" w:color="auto"/>
        <w:right w:val="none" w:sz="0" w:space="0" w:color="auto"/>
      </w:divBdr>
    </w:div>
    <w:div w:id="541942027">
      <w:bodyDiv w:val="1"/>
      <w:marLeft w:val="0"/>
      <w:marRight w:val="0"/>
      <w:marTop w:val="0"/>
      <w:marBottom w:val="0"/>
      <w:divBdr>
        <w:top w:val="none" w:sz="0" w:space="0" w:color="auto"/>
        <w:left w:val="none" w:sz="0" w:space="0" w:color="auto"/>
        <w:bottom w:val="none" w:sz="0" w:space="0" w:color="auto"/>
        <w:right w:val="none" w:sz="0" w:space="0" w:color="auto"/>
      </w:divBdr>
      <w:divsChild>
        <w:div w:id="870727572">
          <w:marLeft w:val="0"/>
          <w:marRight w:val="0"/>
          <w:marTop w:val="0"/>
          <w:marBottom w:val="0"/>
          <w:divBdr>
            <w:top w:val="none" w:sz="0" w:space="0" w:color="auto"/>
            <w:left w:val="none" w:sz="0" w:space="0" w:color="auto"/>
            <w:bottom w:val="none" w:sz="0" w:space="0" w:color="auto"/>
            <w:right w:val="none" w:sz="0" w:space="0" w:color="auto"/>
          </w:divBdr>
        </w:div>
      </w:divsChild>
    </w:div>
    <w:div w:id="572547068">
      <w:bodyDiv w:val="1"/>
      <w:marLeft w:val="0"/>
      <w:marRight w:val="0"/>
      <w:marTop w:val="0"/>
      <w:marBottom w:val="0"/>
      <w:divBdr>
        <w:top w:val="none" w:sz="0" w:space="0" w:color="auto"/>
        <w:left w:val="none" w:sz="0" w:space="0" w:color="auto"/>
        <w:bottom w:val="none" w:sz="0" w:space="0" w:color="auto"/>
        <w:right w:val="none" w:sz="0" w:space="0" w:color="auto"/>
      </w:divBdr>
    </w:div>
    <w:div w:id="615331917">
      <w:bodyDiv w:val="1"/>
      <w:marLeft w:val="0"/>
      <w:marRight w:val="0"/>
      <w:marTop w:val="0"/>
      <w:marBottom w:val="0"/>
      <w:divBdr>
        <w:top w:val="none" w:sz="0" w:space="0" w:color="auto"/>
        <w:left w:val="none" w:sz="0" w:space="0" w:color="auto"/>
        <w:bottom w:val="none" w:sz="0" w:space="0" w:color="auto"/>
        <w:right w:val="none" w:sz="0" w:space="0" w:color="auto"/>
      </w:divBdr>
      <w:divsChild>
        <w:div w:id="999305297">
          <w:marLeft w:val="300"/>
          <w:marRight w:val="0"/>
          <w:marTop w:val="0"/>
          <w:marBottom w:val="360"/>
          <w:divBdr>
            <w:top w:val="none" w:sz="0" w:space="0" w:color="auto"/>
            <w:left w:val="none" w:sz="0" w:space="0" w:color="auto"/>
            <w:bottom w:val="none" w:sz="0" w:space="0" w:color="auto"/>
            <w:right w:val="none" w:sz="0" w:space="0" w:color="auto"/>
          </w:divBdr>
          <w:divsChild>
            <w:div w:id="103035859">
              <w:marLeft w:val="1500"/>
              <w:marRight w:val="0"/>
              <w:marTop w:val="0"/>
              <w:marBottom w:val="0"/>
              <w:divBdr>
                <w:top w:val="none" w:sz="0" w:space="0" w:color="auto"/>
                <w:left w:val="none" w:sz="0" w:space="0" w:color="auto"/>
                <w:bottom w:val="none" w:sz="0" w:space="0" w:color="auto"/>
                <w:right w:val="none" w:sz="0" w:space="0" w:color="auto"/>
              </w:divBdr>
            </w:div>
          </w:divsChild>
        </w:div>
        <w:div w:id="217782719">
          <w:marLeft w:val="300"/>
          <w:marRight w:val="0"/>
          <w:marTop w:val="0"/>
          <w:marBottom w:val="360"/>
          <w:divBdr>
            <w:top w:val="none" w:sz="0" w:space="0" w:color="auto"/>
            <w:left w:val="none" w:sz="0" w:space="0" w:color="auto"/>
            <w:bottom w:val="none" w:sz="0" w:space="0" w:color="auto"/>
            <w:right w:val="none" w:sz="0" w:space="0" w:color="auto"/>
          </w:divBdr>
          <w:divsChild>
            <w:div w:id="435444979">
              <w:marLeft w:val="1500"/>
              <w:marRight w:val="0"/>
              <w:marTop w:val="0"/>
              <w:marBottom w:val="0"/>
              <w:divBdr>
                <w:top w:val="none" w:sz="0" w:space="0" w:color="auto"/>
                <w:left w:val="none" w:sz="0" w:space="0" w:color="auto"/>
                <w:bottom w:val="none" w:sz="0" w:space="0" w:color="auto"/>
                <w:right w:val="none" w:sz="0" w:space="0" w:color="auto"/>
              </w:divBdr>
            </w:div>
          </w:divsChild>
        </w:div>
        <w:div w:id="1014039867">
          <w:marLeft w:val="300"/>
          <w:marRight w:val="0"/>
          <w:marTop w:val="0"/>
          <w:marBottom w:val="0"/>
          <w:divBdr>
            <w:top w:val="none" w:sz="0" w:space="0" w:color="auto"/>
            <w:left w:val="none" w:sz="0" w:space="0" w:color="auto"/>
            <w:bottom w:val="none" w:sz="0" w:space="0" w:color="auto"/>
            <w:right w:val="none" w:sz="0" w:space="0" w:color="auto"/>
          </w:divBdr>
          <w:divsChild>
            <w:div w:id="120016558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648829889">
      <w:bodyDiv w:val="1"/>
      <w:marLeft w:val="0"/>
      <w:marRight w:val="0"/>
      <w:marTop w:val="0"/>
      <w:marBottom w:val="0"/>
      <w:divBdr>
        <w:top w:val="none" w:sz="0" w:space="0" w:color="auto"/>
        <w:left w:val="none" w:sz="0" w:space="0" w:color="auto"/>
        <w:bottom w:val="none" w:sz="0" w:space="0" w:color="auto"/>
        <w:right w:val="none" w:sz="0" w:space="0" w:color="auto"/>
      </w:divBdr>
    </w:div>
    <w:div w:id="653681533">
      <w:bodyDiv w:val="1"/>
      <w:marLeft w:val="0"/>
      <w:marRight w:val="0"/>
      <w:marTop w:val="0"/>
      <w:marBottom w:val="0"/>
      <w:divBdr>
        <w:top w:val="none" w:sz="0" w:space="0" w:color="auto"/>
        <w:left w:val="none" w:sz="0" w:space="0" w:color="auto"/>
        <w:bottom w:val="none" w:sz="0" w:space="0" w:color="auto"/>
        <w:right w:val="none" w:sz="0" w:space="0" w:color="auto"/>
      </w:divBdr>
    </w:div>
    <w:div w:id="669262276">
      <w:bodyDiv w:val="1"/>
      <w:marLeft w:val="0"/>
      <w:marRight w:val="0"/>
      <w:marTop w:val="0"/>
      <w:marBottom w:val="0"/>
      <w:divBdr>
        <w:top w:val="none" w:sz="0" w:space="0" w:color="auto"/>
        <w:left w:val="none" w:sz="0" w:space="0" w:color="auto"/>
        <w:bottom w:val="none" w:sz="0" w:space="0" w:color="auto"/>
        <w:right w:val="none" w:sz="0" w:space="0" w:color="auto"/>
      </w:divBdr>
    </w:div>
    <w:div w:id="670790359">
      <w:bodyDiv w:val="1"/>
      <w:marLeft w:val="0"/>
      <w:marRight w:val="0"/>
      <w:marTop w:val="0"/>
      <w:marBottom w:val="0"/>
      <w:divBdr>
        <w:top w:val="none" w:sz="0" w:space="0" w:color="auto"/>
        <w:left w:val="none" w:sz="0" w:space="0" w:color="auto"/>
        <w:bottom w:val="none" w:sz="0" w:space="0" w:color="auto"/>
        <w:right w:val="none" w:sz="0" w:space="0" w:color="auto"/>
      </w:divBdr>
    </w:div>
    <w:div w:id="682247304">
      <w:bodyDiv w:val="1"/>
      <w:marLeft w:val="0"/>
      <w:marRight w:val="0"/>
      <w:marTop w:val="0"/>
      <w:marBottom w:val="0"/>
      <w:divBdr>
        <w:top w:val="none" w:sz="0" w:space="0" w:color="auto"/>
        <w:left w:val="none" w:sz="0" w:space="0" w:color="auto"/>
        <w:bottom w:val="none" w:sz="0" w:space="0" w:color="auto"/>
        <w:right w:val="none" w:sz="0" w:space="0" w:color="auto"/>
      </w:divBdr>
    </w:div>
    <w:div w:id="686294976">
      <w:bodyDiv w:val="1"/>
      <w:marLeft w:val="0"/>
      <w:marRight w:val="0"/>
      <w:marTop w:val="0"/>
      <w:marBottom w:val="0"/>
      <w:divBdr>
        <w:top w:val="none" w:sz="0" w:space="0" w:color="auto"/>
        <w:left w:val="none" w:sz="0" w:space="0" w:color="auto"/>
        <w:bottom w:val="none" w:sz="0" w:space="0" w:color="auto"/>
        <w:right w:val="none" w:sz="0" w:space="0" w:color="auto"/>
      </w:divBdr>
    </w:div>
    <w:div w:id="722942501">
      <w:bodyDiv w:val="1"/>
      <w:marLeft w:val="0"/>
      <w:marRight w:val="0"/>
      <w:marTop w:val="0"/>
      <w:marBottom w:val="0"/>
      <w:divBdr>
        <w:top w:val="none" w:sz="0" w:space="0" w:color="auto"/>
        <w:left w:val="none" w:sz="0" w:space="0" w:color="auto"/>
        <w:bottom w:val="none" w:sz="0" w:space="0" w:color="auto"/>
        <w:right w:val="none" w:sz="0" w:space="0" w:color="auto"/>
      </w:divBdr>
    </w:div>
    <w:div w:id="743723363">
      <w:bodyDiv w:val="1"/>
      <w:marLeft w:val="0"/>
      <w:marRight w:val="0"/>
      <w:marTop w:val="0"/>
      <w:marBottom w:val="0"/>
      <w:divBdr>
        <w:top w:val="none" w:sz="0" w:space="0" w:color="auto"/>
        <w:left w:val="none" w:sz="0" w:space="0" w:color="auto"/>
        <w:bottom w:val="none" w:sz="0" w:space="0" w:color="auto"/>
        <w:right w:val="none" w:sz="0" w:space="0" w:color="auto"/>
      </w:divBdr>
    </w:div>
    <w:div w:id="761098860">
      <w:bodyDiv w:val="1"/>
      <w:marLeft w:val="0"/>
      <w:marRight w:val="0"/>
      <w:marTop w:val="0"/>
      <w:marBottom w:val="0"/>
      <w:divBdr>
        <w:top w:val="none" w:sz="0" w:space="0" w:color="auto"/>
        <w:left w:val="none" w:sz="0" w:space="0" w:color="auto"/>
        <w:bottom w:val="none" w:sz="0" w:space="0" w:color="auto"/>
        <w:right w:val="none" w:sz="0" w:space="0" w:color="auto"/>
      </w:divBdr>
    </w:div>
    <w:div w:id="778069446">
      <w:bodyDiv w:val="1"/>
      <w:marLeft w:val="0"/>
      <w:marRight w:val="0"/>
      <w:marTop w:val="0"/>
      <w:marBottom w:val="0"/>
      <w:divBdr>
        <w:top w:val="none" w:sz="0" w:space="0" w:color="auto"/>
        <w:left w:val="none" w:sz="0" w:space="0" w:color="auto"/>
        <w:bottom w:val="none" w:sz="0" w:space="0" w:color="auto"/>
        <w:right w:val="none" w:sz="0" w:space="0" w:color="auto"/>
      </w:divBdr>
    </w:div>
    <w:div w:id="805776054">
      <w:bodyDiv w:val="1"/>
      <w:marLeft w:val="0"/>
      <w:marRight w:val="0"/>
      <w:marTop w:val="0"/>
      <w:marBottom w:val="0"/>
      <w:divBdr>
        <w:top w:val="none" w:sz="0" w:space="0" w:color="auto"/>
        <w:left w:val="none" w:sz="0" w:space="0" w:color="auto"/>
        <w:bottom w:val="none" w:sz="0" w:space="0" w:color="auto"/>
        <w:right w:val="none" w:sz="0" w:space="0" w:color="auto"/>
      </w:divBdr>
    </w:div>
    <w:div w:id="814372618">
      <w:bodyDiv w:val="1"/>
      <w:marLeft w:val="0"/>
      <w:marRight w:val="0"/>
      <w:marTop w:val="0"/>
      <w:marBottom w:val="0"/>
      <w:divBdr>
        <w:top w:val="none" w:sz="0" w:space="0" w:color="auto"/>
        <w:left w:val="none" w:sz="0" w:space="0" w:color="auto"/>
        <w:bottom w:val="none" w:sz="0" w:space="0" w:color="auto"/>
        <w:right w:val="none" w:sz="0" w:space="0" w:color="auto"/>
      </w:divBdr>
    </w:div>
    <w:div w:id="830221715">
      <w:bodyDiv w:val="1"/>
      <w:marLeft w:val="0"/>
      <w:marRight w:val="0"/>
      <w:marTop w:val="0"/>
      <w:marBottom w:val="0"/>
      <w:divBdr>
        <w:top w:val="none" w:sz="0" w:space="0" w:color="auto"/>
        <w:left w:val="none" w:sz="0" w:space="0" w:color="auto"/>
        <w:bottom w:val="none" w:sz="0" w:space="0" w:color="auto"/>
        <w:right w:val="none" w:sz="0" w:space="0" w:color="auto"/>
      </w:divBdr>
    </w:div>
    <w:div w:id="840198251">
      <w:bodyDiv w:val="1"/>
      <w:marLeft w:val="0"/>
      <w:marRight w:val="0"/>
      <w:marTop w:val="0"/>
      <w:marBottom w:val="0"/>
      <w:divBdr>
        <w:top w:val="none" w:sz="0" w:space="0" w:color="auto"/>
        <w:left w:val="none" w:sz="0" w:space="0" w:color="auto"/>
        <w:bottom w:val="none" w:sz="0" w:space="0" w:color="auto"/>
        <w:right w:val="none" w:sz="0" w:space="0" w:color="auto"/>
      </w:divBdr>
    </w:div>
    <w:div w:id="873880499">
      <w:bodyDiv w:val="1"/>
      <w:marLeft w:val="0"/>
      <w:marRight w:val="0"/>
      <w:marTop w:val="0"/>
      <w:marBottom w:val="0"/>
      <w:divBdr>
        <w:top w:val="none" w:sz="0" w:space="0" w:color="auto"/>
        <w:left w:val="none" w:sz="0" w:space="0" w:color="auto"/>
        <w:bottom w:val="none" w:sz="0" w:space="0" w:color="auto"/>
        <w:right w:val="none" w:sz="0" w:space="0" w:color="auto"/>
      </w:divBdr>
      <w:divsChild>
        <w:div w:id="113133364">
          <w:marLeft w:val="0"/>
          <w:marRight w:val="0"/>
          <w:marTop w:val="0"/>
          <w:marBottom w:val="0"/>
          <w:divBdr>
            <w:top w:val="none" w:sz="0" w:space="0" w:color="auto"/>
            <w:left w:val="none" w:sz="0" w:space="0" w:color="auto"/>
            <w:bottom w:val="none" w:sz="0" w:space="0" w:color="auto"/>
            <w:right w:val="none" w:sz="0" w:space="0" w:color="auto"/>
          </w:divBdr>
        </w:div>
        <w:div w:id="1501577162">
          <w:marLeft w:val="0"/>
          <w:marRight w:val="0"/>
          <w:marTop w:val="0"/>
          <w:marBottom w:val="0"/>
          <w:divBdr>
            <w:top w:val="none" w:sz="0" w:space="0" w:color="auto"/>
            <w:left w:val="none" w:sz="0" w:space="0" w:color="auto"/>
            <w:bottom w:val="none" w:sz="0" w:space="0" w:color="auto"/>
            <w:right w:val="none" w:sz="0" w:space="0" w:color="auto"/>
          </w:divBdr>
        </w:div>
      </w:divsChild>
    </w:div>
    <w:div w:id="885485133">
      <w:bodyDiv w:val="1"/>
      <w:marLeft w:val="0"/>
      <w:marRight w:val="0"/>
      <w:marTop w:val="0"/>
      <w:marBottom w:val="0"/>
      <w:divBdr>
        <w:top w:val="none" w:sz="0" w:space="0" w:color="auto"/>
        <w:left w:val="none" w:sz="0" w:space="0" w:color="auto"/>
        <w:bottom w:val="none" w:sz="0" w:space="0" w:color="auto"/>
        <w:right w:val="none" w:sz="0" w:space="0" w:color="auto"/>
      </w:divBdr>
    </w:div>
    <w:div w:id="899487210">
      <w:bodyDiv w:val="1"/>
      <w:marLeft w:val="0"/>
      <w:marRight w:val="0"/>
      <w:marTop w:val="0"/>
      <w:marBottom w:val="0"/>
      <w:divBdr>
        <w:top w:val="none" w:sz="0" w:space="0" w:color="auto"/>
        <w:left w:val="none" w:sz="0" w:space="0" w:color="auto"/>
        <w:bottom w:val="none" w:sz="0" w:space="0" w:color="auto"/>
        <w:right w:val="none" w:sz="0" w:space="0" w:color="auto"/>
      </w:divBdr>
    </w:div>
    <w:div w:id="922491923">
      <w:bodyDiv w:val="1"/>
      <w:marLeft w:val="0"/>
      <w:marRight w:val="0"/>
      <w:marTop w:val="0"/>
      <w:marBottom w:val="0"/>
      <w:divBdr>
        <w:top w:val="none" w:sz="0" w:space="0" w:color="auto"/>
        <w:left w:val="none" w:sz="0" w:space="0" w:color="auto"/>
        <w:bottom w:val="none" w:sz="0" w:space="0" w:color="auto"/>
        <w:right w:val="none" w:sz="0" w:space="0" w:color="auto"/>
      </w:divBdr>
    </w:div>
    <w:div w:id="926308342">
      <w:bodyDiv w:val="1"/>
      <w:marLeft w:val="0"/>
      <w:marRight w:val="0"/>
      <w:marTop w:val="0"/>
      <w:marBottom w:val="0"/>
      <w:divBdr>
        <w:top w:val="none" w:sz="0" w:space="0" w:color="auto"/>
        <w:left w:val="none" w:sz="0" w:space="0" w:color="auto"/>
        <w:bottom w:val="none" w:sz="0" w:space="0" w:color="auto"/>
        <w:right w:val="none" w:sz="0" w:space="0" w:color="auto"/>
      </w:divBdr>
    </w:div>
    <w:div w:id="934509866">
      <w:bodyDiv w:val="1"/>
      <w:marLeft w:val="0"/>
      <w:marRight w:val="0"/>
      <w:marTop w:val="0"/>
      <w:marBottom w:val="0"/>
      <w:divBdr>
        <w:top w:val="none" w:sz="0" w:space="0" w:color="auto"/>
        <w:left w:val="none" w:sz="0" w:space="0" w:color="auto"/>
        <w:bottom w:val="none" w:sz="0" w:space="0" w:color="auto"/>
        <w:right w:val="none" w:sz="0" w:space="0" w:color="auto"/>
      </w:divBdr>
    </w:div>
    <w:div w:id="972442116">
      <w:bodyDiv w:val="1"/>
      <w:marLeft w:val="0"/>
      <w:marRight w:val="0"/>
      <w:marTop w:val="0"/>
      <w:marBottom w:val="0"/>
      <w:divBdr>
        <w:top w:val="none" w:sz="0" w:space="0" w:color="auto"/>
        <w:left w:val="none" w:sz="0" w:space="0" w:color="auto"/>
        <w:bottom w:val="none" w:sz="0" w:space="0" w:color="auto"/>
        <w:right w:val="none" w:sz="0" w:space="0" w:color="auto"/>
      </w:divBdr>
    </w:div>
    <w:div w:id="1005397133">
      <w:bodyDiv w:val="1"/>
      <w:marLeft w:val="0"/>
      <w:marRight w:val="0"/>
      <w:marTop w:val="0"/>
      <w:marBottom w:val="0"/>
      <w:divBdr>
        <w:top w:val="none" w:sz="0" w:space="0" w:color="auto"/>
        <w:left w:val="none" w:sz="0" w:space="0" w:color="auto"/>
        <w:bottom w:val="none" w:sz="0" w:space="0" w:color="auto"/>
        <w:right w:val="none" w:sz="0" w:space="0" w:color="auto"/>
      </w:divBdr>
    </w:div>
    <w:div w:id="1016539275">
      <w:bodyDiv w:val="1"/>
      <w:marLeft w:val="0"/>
      <w:marRight w:val="0"/>
      <w:marTop w:val="0"/>
      <w:marBottom w:val="0"/>
      <w:divBdr>
        <w:top w:val="none" w:sz="0" w:space="0" w:color="auto"/>
        <w:left w:val="none" w:sz="0" w:space="0" w:color="auto"/>
        <w:bottom w:val="none" w:sz="0" w:space="0" w:color="auto"/>
        <w:right w:val="none" w:sz="0" w:space="0" w:color="auto"/>
      </w:divBdr>
    </w:div>
    <w:div w:id="1019694462">
      <w:bodyDiv w:val="1"/>
      <w:marLeft w:val="0"/>
      <w:marRight w:val="0"/>
      <w:marTop w:val="0"/>
      <w:marBottom w:val="0"/>
      <w:divBdr>
        <w:top w:val="none" w:sz="0" w:space="0" w:color="auto"/>
        <w:left w:val="none" w:sz="0" w:space="0" w:color="auto"/>
        <w:bottom w:val="none" w:sz="0" w:space="0" w:color="auto"/>
        <w:right w:val="none" w:sz="0" w:space="0" w:color="auto"/>
      </w:divBdr>
      <w:divsChild>
        <w:div w:id="1884749892">
          <w:marLeft w:val="0"/>
          <w:marRight w:val="0"/>
          <w:marTop w:val="0"/>
          <w:marBottom w:val="0"/>
          <w:divBdr>
            <w:top w:val="none" w:sz="0" w:space="0" w:color="auto"/>
            <w:left w:val="none" w:sz="0" w:space="0" w:color="auto"/>
            <w:bottom w:val="none" w:sz="0" w:space="0" w:color="auto"/>
            <w:right w:val="none" w:sz="0" w:space="0" w:color="auto"/>
          </w:divBdr>
          <w:divsChild>
            <w:div w:id="74599085">
              <w:marLeft w:val="0"/>
              <w:marRight w:val="0"/>
              <w:marTop w:val="0"/>
              <w:marBottom w:val="0"/>
              <w:divBdr>
                <w:top w:val="none" w:sz="0" w:space="0" w:color="auto"/>
                <w:left w:val="none" w:sz="0" w:space="0" w:color="auto"/>
                <w:bottom w:val="none" w:sz="0" w:space="0" w:color="auto"/>
                <w:right w:val="none" w:sz="0" w:space="0" w:color="auto"/>
              </w:divBdr>
              <w:divsChild>
                <w:div w:id="1291352786">
                  <w:marLeft w:val="0"/>
                  <w:marRight w:val="0"/>
                  <w:marTop w:val="0"/>
                  <w:marBottom w:val="0"/>
                  <w:divBdr>
                    <w:top w:val="none" w:sz="0" w:space="0" w:color="auto"/>
                    <w:left w:val="none" w:sz="0" w:space="0" w:color="auto"/>
                    <w:bottom w:val="none" w:sz="0" w:space="0" w:color="auto"/>
                    <w:right w:val="none" w:sz="0" w:space="0" w:color="auto"/>
                  </w:divBdr>
                  <w:divsChild>
                    <w:div w:id="138012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3283">
      <w:bodyDiv w:val="1"/>
      <w:marLeft w:val="0"/>
      <w:marRight w:val="0"/>
      <w:marTop w:val="0"/>
      <w:marBottom w:val="0"/>
      <w:divBdr>
        <w:top w:val="none" w:sz="0" w:space="0" w:color="auto"/>
        <w:left w:val="none" w:sz="0" w:space="0" w:color="auto"/>
        <w:bottom w:val="none" w:sz="0" w:space="0" w:color="auto"/>
        <w:right w:val="none" w:sz="0" w:space="0" w:color="auto"/>
      </w:divBdr>
    </w:div>
    <w:div w:id="1051419401">
      <w:bodyDiv w:val="1"/>
      <w:marLeft w:val="0"/>
      <w:marRight w:val="0"/>
      <w:marTop w:val="0"/>
      <w:marBottom w:val="0"/>
      <w:divBdr>
        <w:top w:val="none" w:sz="0" w:space="0" w:color="auto"/>
        <w:left w:val="none" w:sz="0" w:space="0" w:color="auto"/>
        <w:bottom w:val="none" w:sz="0" w:space="0" w:color="auto"/>
        <w:right w:val="none" w:sz="0" w:space="0" w:color="auto"/>
      </w:divBdr>
    </w:div>
    <w:div w:id="1066608703">
      <w:bodyDiv w:val="1"/>
      <w:marLeft w:val="0"/>
      <w:marRight w:val="0"/>
      <w:marTop w:val="0"/>
      <w:marBottom w:val="0"/>
      <w:divBdr>
        <w:top w:val="none" w:sz="0" w:space="0" w:color="auto"/>
        <w:left w:val="none" w:sz="0" w:space="0" w:color="auto"/>
        <w:bottom w:val="none" w:sz="0" w:space="0" w:color="auto"/>
        <w:right w:val="none" w:sz="0" w:space="0" w:color="auto"/>
      </w:divBdr>
    </w:div>
    <w:div w:id="1072894160">
      <w:bodyDiv w:val="1"/>
      <w:marLeft w:val="0"/>
      <w:marRight w:val="0"/>
      <w:marTop w:val="0"/>
      <w:marBottom w:val="0"/>
      <w:divBdr>
        <w:top w:val="none" w:sz="0" w:space="0" w:color="auto"/>
        <w:left w:val="none" w:sz="0" w:space="0" w:color="auto"/>
        <w:bottom w:val="none" w:sz="0" w:space="0" w:color="auto"/>
        <w:right w:val="none" w:sz="0" w:space="0" w:color="auto"/>
      </w:divBdr>
    </w:div>
    <w:div w:id="1075937118">
      <w:bodyDiv w:val="1"/>
      <w:marLeft w:val="0"/>
      <w:marRight w:val="0"/>
      <w:marTop w:val="0"/>
      <w:marBottom w:val="0"/>
      <w:divBdr>
        <w:top w:val="none" w:sz="0" w:space="0" w:color="auto"/>
        <w:left w:val="none" w:sz="0" w:space="0" w:color="auto"/>
        <w:bottom w:val="none" w:sz="0" w:space="0" w:color="auto"/>
        <w:right w:val="none" w:sz="0" w:space="0" w:color="auto"/>
      </w:divBdr>
    </w:div>
    <w:div w:id="1077553146">
      <w:bodyDiv w:val="1"/>
      <w:marLeft w:val="0"/>
      <w:marRight w:val="0"/>
      <w:marTop w:val="0"/>
      <w:marBottom w:val="0"/>
      <w:divBdr>
        <w:top w:val="none" w:sz="0" w:space="0" w:color="auto"/>
        <w:left w:val="none" w:sz="0" w:space="0" w:color="auto"/>
        <w:bottom w:val="none" w:sz="0" w:space="0" w:color="auto"/>
        <w:right w:val="none" w:sz="0" w:space="0" w:color="auto"/>
      </w:divBdr>
      <w:divsChild>
        <w:div w:id="1523475377">
          <w:marLeft w:val="0"/>
          <w:marRight w:val="0"/>
          <w:marTop w:val="100"/>
          <w:marBottom w:val="100"/>
          <w:divBdr>
            <w:top w:val="none" w:sz="0" w:space="0" w:color="auto"/>
            <w:left w:val="none" w:sz="0" w:space="0" w:color="auto"/>
            <w:bottom w:val="none" w:sz="0" w:space="0" w:color="auto"/>
            <w:right w:val="none" w:sz="0" w:space="0" w:color="auto"/>
          </w:divBdr>
          <w:divsChild>
            <w:div w:id="478306543">
              <w:marLeft w:val="0"/>
              <w:marRight w:val="0"/>
              <w:marTop w:val="0"/>
              <w:marBottom w:val="0"/>
              <w:divBdr>
                <w:top w:val="none" w:sz="0" w:space="0" w:color="auto"/>
                <w:left w:val="none" w:sz="0" w:space="0" w:color="auto"/>
                <w:bottom w:val="none" w:sz="0" w:space="0" w:color="auto"/>
                <w:right w:val="none" w:sz="0" w:space="0" w:color="auto"/>
              </w:divBdr>
              <w:divsChild>
                <w:div w:id="2084638255">
                  <w:marLeft w:val="0"/>
                  <w:marRight w:val="0"/>
                  <w:marTop w:val="0"/>
                  <w:marBottom w:val="446"/>
                  <w:divBdr>
                    <w:top w:val="none" w:sz="0" w:space="0" w:color="auto"/>
                    <w:left w:val="none" w:sz="0" w:space="0" w:color="auto"/>
                    <w:bottom w:val="none" w:sz="0" w:space="0" w:color="auto"/>
                    <w:right w:val="none" w:sz="0" w:space="0" w:color="auto"/>
                  </w:divBdr>
                  <w:divsChild>
                    <w:div w:id="1255237602">
                      <w:marLeft w:val="0"/>
                      <w:marRight w:val="0"/>
                      <w:marTop w:val="0"/>
                      <w:marBottom w:val="0"/>
                      <w:divBdr>
                        <w:top w:val="none" w:sz="0" w:space="0" w:color="auto"/>
                        <w:left w:val="none" w:sz="0" w:space="0" w:color="auto"/>
                        <w:bottom w:val="none" w:sz="0" w:space="0" w:color="auto"/>
                        <w:right w:val="none" w:sz="0" w:space="0" w:color="auto"/>
                      </w:divBdr>
                    </w:div>
                  </w:divsChild>
                </w:div>
                <w:div w:id="6732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5212">
          <w:marLeft w:val="0"/>
          <w:marRight w:val="0"/>
          <w:marTop w:val="100"/>
          <w:marBottom w:val="100"/>
          <w:divBdr>
            <w:top w:val="none" w:sz="0" w:space="0" w:color="auto"/>
            <w:left w:val="none" w:sz="0" w:space="0" w:color="auto"/>
            <w:bottom w:val="none" w:sz="0" w:space="0" w:color="auto"/>
            <w:right w:val="none" w:sz="0" w:space="0" w:color="auto"/>
          </w:divBdr>
          <w:divsChild>
            <w:div w:id="1447381685">
              <w:marLeft w:val="0"/>
              <w:marRight w:val="0"/>
              <w:marTop w:val="0"/>
              <w:marBottom w:val="0"/>
              <w:divBdr>
                <w:top w:val="none" w:sz="0" w:space="0" w:color="auto"/>
                <w:left w:val="none" w:sz="0" w:space="0" w:color="auto"/>
                <w:bottom w:val="none" w:sz="0" w:space="0" w:color="auto"/>
                <w:right w:val="none" w:sz="0" w:space="0" w:color="auto"/>
              </w:divBdr>
              <w:divsChild>
                <w:div w:id="348718577">
                  <w:marLeft w:val="0"/>
                  <w:marRight w:val="0"/>
                  <w:marTop w:val="0"/>
                  <w:marBottom w:val="446"/>
                  <w:divBdr>
                    <w:top w:val="none" w:sz="0" w:space="0" w:color="auto"/>
                    <w:left w:val="none" w:sz="0" w:space="0" w:color="auto"/>
                    <w:bottom w:val="none" w:sz="0" w:space="0" w:color="auto"/>
                    <w:right w:val="none" w:sz="0" w:space="0" w:color="auto"/>
                  </w:divBdr>
                  <w:divsChild>
                    <w:div w:id="793405171">
                      <w:marLeft w:val="0"/>
                      <w:marRight w:val="0"/>
                      <w:marTop w:val="0"/>
                      <w:marBottom w:val="0"/>
                      <w:divBdr>
                        <w:top w:val="none" w:sz="0" w:space="0" w:color="auto"/>
                        <w:left w:val="none" w:sz="0" w:space="0" w:color="auto"/>
                        <w:bottom w:val="none" w:sz="0" w:space="0" w:color="auto"/>
                        <w:right w:val="none" w:sz="0" w:space="0" w:color="auto"/>
                      </w:divBdr>
                    </w:div>
                  </w:divsChild>
                </w:div>
                <w:div w:id="34044689">
                  <w:marLeft w:val="0"/>
                  <w:marRight w:val="0"/>
                  <w:marTop w:val="0"/>
                  <w:marBottom w:val="446"/>
                  <w:divBdr>
                    <w:top w:val="none" w:sz="0" w:space="0" w:color="auto"/>
                    <w:left w:val="none" w:sz="0" w:space="0" w:color="auto"/>
                    <w:bottom w:val="none" w:sz="0" w:space="0" w:color="auto"/>
                    <w:right w:val="none" w:sz="0" w:space="0" w:color="auto"/>
                  </w:divBdr>
                  <w:divsChild>
                    <w:div w:id="1801727650">
                      <w:marLeft w:val="0"/>
                      <w:marRight w:val="0"/>
                      <w:marTop w:val="0"/>
                      <w:marBottom w:val="0"/>
                      <w:divBdr>
                        <w:top w:val="none" w:sz="0" w:space="0" w:color="auto"/>
                        <w:left w:val="none" w:sz="0" w:space="0" w:color="auto"/>
                        <w:bottom w:val="none" w:sz="0" w:space="0" w:color="auto"/>
                        <w:right w:val="none" w:sz="0" w:space="0" w:color="auto"/>
                      </w:divBdr>
                    </w:div>
                  </w:divsChild>
                </w:div>
                <w:div w:id="122698424">
                  <w:marLeft w:val="0"/>
                  <w:marRight w:val="0"/>
                  <w:marTop w:val="0"/>
                  <w:marBottom w:val="446"/>
                  <w:divBdr>
                    <w:top w:val="none" w:sz="0" w:space="0" w:color="auto"/>
                    <w:left w:val="none" w:sz="0" w:space="0" w:color="auto"/>
                    <w:bottom w:val="none" w:sz="0" w:space="0" w:color="auto"/>
                    <w:right w:val="none" w:sz="0" w:space="0" w:color="auto"/>
                  </w:divBdr>
                  <w:divsChild>
                    <w:div w:id="1472746302">
                      <w:marLeft w:val="0"/>
                      <w:marRight w:val="0"/>
                      <w:marTop w:val="0"/>
                      <w:marBottom w:val="0"/>
                      <w:divBdr>
                        <w:top w:val="none" w:sz="0" w:space="0" w:color="auto"/>
                        <w:left w:val="none" w:sz="0" w:space="0" w:color="auto"/>
                        <w:bottom w:val="none" w:sz="0" w:space="0" w:color="auto"/>
                        <w:right w:val="none" w:sz="0" w:space="0" w:color="auto"/>
                      </w:divBdr>
                    </w:div>
                  </w:divsChild>
                </w:div>
                <w:div w:id="1891649506">
                  <w:marLeft w:val="0"/>
                  <w:marRight w:val="0"/>
                  <w:marTop w:val="0"/>
                  <w:marBottom w:val="446"/>
                  <w:divBdr>
                    <w:top w:val="none" w:sz="0" w:space="0" w:color="auto"/>
                    <w:left w:val="none" w:sz="0" w:space="0" w:color="auto"/>
                    <w:bottom w:val="none" w:sz="0" w:space="0" w:color="auto"/>
                    <w:right w:val="none" w:sz="0" w:space="0" w:color="auto"/>
                  </w:divBdr>
                  <w:divsChild>
                    <w:div w:id="1130825835">
                      <w:marLeft w:val="0"/>
                      <w:marRight w:val="0"/>
                      <w:marTop w:val="0"/>
                      <w:marBottom w:val="0"/>
                      <w:divBdr>
                        <w:top w:val="none" w:sz="0" w:space="0" w:color="auto"/>
                        <w:left w:val="none" w:sz="0" w:space="0" w:color="auto"/>
                        <w:bottom w:val="none" w:sz="0" w:space="0" w:color="auto"/>
                        <w:right w:val="none" w:sz="0" w:space="0" w:color="auto"/>
                      </w:divBdr>
                    </w:div>
                  </w:divsChild>
                </w:div>
                <w:div w:id="13255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0947">
      <w:bodyDiv w:val="1"/>
      <w:marLeft w:val="0"/>
      <w:marRight w:val="0"/>
      <w:marTop w:val="0"/>
      <w:marBottom w:val="0"/>
      <w:divBdr>
        <w:top w:val="none" w:sz="0" w:space="0" w:color="auto"/>
        <w:left w:val="none" w:sz="0" w:space="0" w:color="auto"/>
        <w:bottom w:val="none" w:sz="0" w:space="0" w:color="auto"/>
        <w:right w:val="none" w:sz="0" w:space="0" w:color="auto"/>
      </w:divBdr>
    </w:div>
    <w:div w:id="1118910338">
      <w:bodyDiv w:val="1"/>
      <w:marLeft w:val="0"/>
      <w:marRight w:val="0"/>
      <w:marTop w:val="0"/>
      <w:marBottom w:val="0"/>
      <w:divBdr>
        <w:top w:val="none" w:sz="0" w:space="0" w:color="auto"/>
        <w:left w:val="none" w:sz="0" w:space="0" w:color="auto"/>
        <w:bottom w:val="none" w:sz="0" w:space="0" w:color="auto"/>
        <w:right w:val="none" w:sz="0" w:space="0" w:color="auto"/>
      </w:divBdr>
    </w:div>
    <w:div w:id="1131821963">
      <w:bodyDiv w:val="1"/>
      <w:marLeft w:val="0"/>
      <w:marRight w:val="0"/>
      <w:marTop w:val="0"/>
      <w:marBottom w:val="0"/>
      <w:divBdr>
        <w:top w:val="none" w:sz="0" w:space="0" w:color="auto"/>
        <w:left w:val="none" w:sz="0" w:space="0" w:color="auto"/>
        <w:bottom w:val="none" w:sz="0" w:space="0" w:color="auto"/>
        <w:right w:val="none" w:sz="0" w:space="0" w:color="auto"/>
      </w:divBdr>
    </w:div>
    <w:div w:id="1142960775">
      <w:bodyDiv w:val="1"/>
      <w:marLeft w:val="0"/>
      <w:marRight w:val="0"/>
      <w:marTop w:val="0"/>
      <w:marBottom w:val="0"/>
      <w:divBdr>
        <w:top w:val="none" w:sz="0" w:space="0" w:color="auto"/>
        <w:left w:val="none" w:sz="0" w:space="0" w:color="auto"/>
        <w:bottom w:val="none" w:sz="0" w:space="0" w:color="auto"/>
        <w:right w:val="none" w:sz="0" w:space="0" w:color="auto"/>
      </w:divBdr>
    </w:div>
    <w:div w:id="1167944147">
      <w:bodyDiv w:val="1"/>
      <w:marLeft w:val="0"/>
      <w:marRight w:val="0"/>
      <w:marTop w:val="0"/>
      <w:marBottom w:val="0"/>
      <w:divBdr>
        <w:top w:val="none" w:sz="0" w:space="0" w:color="auto"/>
        <w:left w:val="none" w:sz="0" w:space="0" w:color="auto"/>
        <w:bottom w:val="none" w:sz="0" w:space="0" w:color="auto"/>
        <w:right w:val="none" w:sz="0" w:space="0" w:color="auto"/>
      </w:divBdr>
    </w:div>
    <w:div w:id="1187989862">
      <w:bodyDiv w:val="1"/>
      <w:marLeft w:val="0"/>
      <w:marRight w:val="0"/>
      <w:marTop w:val="0"/>
      <w:marBottom w:val="0"/>
      <w:divBdr>
        <w:top w:val="none" w:sz="0" w:space="0" w:color="auto"/>
        <w:left w:val="none" w:sz="0" w:space="0" w:color="auto"/>
        <w:bottom w:val="none" w:sz="0" w:space="0" w:color="auto"/>
        <w:right w:val="none" w:sz="0" w:space="0" w:color="auto"/>
      </w:divBdr>
    </w:div>
    <w:div w:id="1212234096">
      <w:bodyDiv w:val="1"/>
      <w:marLeft w:val="0"/>
      <w:marRight w:val="0"/>
      <w:marTop w:val="0"/>
      <w:marBottom w:val="0"/>
      <w:divBdr>
        <w:top w:val="none" w:sz="0" w:space="0" w:color="auto"/>
        <w:left w:val="none" w:sz="0" w:space="0" w:color="auto"/>
        <w:bottom w:val="none" w:sz="0" w:space="0" w:color="auto"/>
        <w:right w:val="none" w:sz="0" w:space="0" w:color="auto"/>
      </w:divBdr>
      <w:divsChild>
        <w:div w:id="140852364">
          <w:marLeft w:val="0"/>
          <w:marRight w:val="0"/>
          <w:marTop w:val="0"/>
          <w:marBottom w:val="0"/>
          <w:divBdr>
            <w:top w:val="none" w:sz="0" w:space="0" w:color="auto"/>
            <w:left w:val="none" w:sz="0" w:space="0" w:color="auto"/>
            <w:bottom w:val="none" w:sz="0" w:space="0" w:color="auto"/>
            <w:right w:val="none" w:sz="0" w:space="0" w:color="auto"/>
          </w:divBdr>
        </w:div>
        <w:div w:id="1901207361">
          <w:marLeft w:val="-15"/>
          <w:marRight w:val="0"/>
          <w:marTop w:val="0"/>
          <w:marBottom w:val="300"/>
          <w:divBdr>
            <w:top w:val="none" w:sz="0" w:space="0" w:color="auto"/>
            <w:left w:val="none" w:sz="0" w:space="0" w:color="auto"/>
            <w:bottom w:val="none" w:sz="0" w:space="0" w:color="auto"/>
            <w:right w:val="none" w:sz="0" w:space="0" w:color="auto"/>
          </w:divBdr>
        </w:div>
        <w:div w:id="60715928">
          <w:marLeft w:val="0"/>
          <w:marRight w:val="0"/>
          <w:marTop w:val="0"/>
          <w:marBottom w:val="0"/>
          <w:divBdr>
            <w:top w:val="none" w:sz="0" w:space="0" w:color="auto"/>
            <w:left w:val="none" w:sz="0" w:space="0" w:color="auto"/>
            <w:bottom w:val="none" w:sz="0" w:space="0" w:color="auto"/>
            <w:right w:val="none" w:sz="0" w:space="0" w:color="auto"/>
          </w:divBdr>
          <w:divsChild>
            <w:div w:id="21405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054">
      <w:bodyDiv w:val="1"/>
      <w:marLeft w:val="0"/>
      <w:marRight w:val="0"/>
      <w:marTop w:val="0"/>
      <w:marBottom w:val="0"/>
      <w:divBdr>
        <w:top w:val="none" w:sz="0" w:space="0" w:color="auto"/>
        <w:left w:val="none" w:sz="0" w:space="0" w:color="auto"/>
        <w:bottom w:val="none" w:sz="0" w:space="0" w:color="auto"/>
        <w:right w:val="none" w:sz="0" w:space="0" w:color="auto"/>
      </w:divBdr>
    </w:div>
    <w:div w:id="1267421550">
      <w:bodyDiv w:val="1"/>
      <w:marLeft w:val="0"/>
      <w:marRight w:val="0"/>
      <w:marTop w:val="0"/>
      <w:marBottom w:val="0"/>
      <w:divBdr>
        <w:top w:val="none" w:sz="0" w:space="0" w:color="auto"/>
        <w:left w:val="none" w:sz="0" w:space="0" w:color="auto"/>
        <w:bottom w:val="none" w:sz="0" w:space="0" w:color="auto"/>
        <w:right w:val="none" w:sz="0" w:space="0" w:color="auto"/>
      </w:divBdr>
      <w:divsChild>
        <w:div w:id="1677614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511128">
          <w:marLeft w:val="0"/>
          <w:marRight w:val="0"/>
          <w:marTop w:val="0"/>
          <w:marBottom w:val="0"/>
          <w:divBdr>
            <w:top w:val="none" w:sz="0" w:space="0" w:color="auto"/>
            <w:left w:val="none" w:sz="0" w:space="0" w:color="auto"/>
            <w:bottom w:val="none" w:sz="0" w:space="0" w:color="auto"/>
            <w:right w:val="none" w:sz="0" w:space="0" w:color="auto"/>
          </w:divBdr>
          <w:divsChild>
            <w:div w:id="318464312">
              <w:marLeft w:val="0"/>
              <w:marRight w:val="0"/>
              <w:marTop w:val="0"/>
              <w:marBottom w:val="0"/>
              <w:divBdr>
                <w:top w:val="none" w:sz="0" w:space="0" w:color="auto"/>
                <w:left w:val="none" w:sz="0" w:space="0" w:color="auto"/>
                <w:bottom w:val="none" w:sz="0" w:space="0" w:color="auto"/>
                <w:right w:val="none" w:sz="0" w:space="0" w:color="auto"/>
              </w:divBdr>
              <w:divsChild>
                <w:div w:id="847602419">
                  <w:marLeft w:val="0"/>
                  <w:marRight w:val="0"/>
                  <w:marTop w:val="0"/>
                  <w:marBottom w:val="150"/>
                  <w:divBdr>
                    <w:top w:val="none" w:sz="0" w:space="0" w:color="auto"/>
                    <w:left w:val="none" w:sz="0" w:space="0" w:color="auto"/>
                    <w:bottom w:val="none" w:sz="0" w:space="0" w:color="auto"/>
                    <w:right w:val="none" w:sz="0" w:space="0" w:color="auto"/>
                  </w:divBdr>
                </w:div>
                <w:div w:id="1017804451">
                  <w:marLeft w:val="0"/>
                  <w:marRight w:val="0"/>
                  <w:marTop w:val="0"/>
                  <w:marBottom w:val="150"/>
                  <w:divBdr>
                    <w:top w:val="none" w:sz="0" w:space="0" w:color="auto"/>
                    <w:left w:val="none" w:sz="0" w:space="0" w:color="auto"/>
                    <w:bottom w:val="none" w:sz="0" w:space="0" w:color="auto"/>
                    <w:right w:val="none" w:sz="0" w:space="0" w:color="auto"/>
                  </w:divBdr>
                </w:div>
                <w:div w:id="1816094927">
                  <w:marLeft w:val="0"/>
                  <w:marRight w:val="0"/>
                  <w:marTop w:val="0"/>
                  <w:marBottom w:val="150"/>
                  <w:divBdr>
                    <w:top w:val="none" w:sz="0" w:space="0" w:color="auto"/>
                    <w:left w:val="none" w:sz="0" w:space="0" w:color="auto"/>
                    <w:bottom w:val="none" w:sz="0" w:space="0" w:color="auto"/>
                    <w:right w:val="none" w:sz="0" w:space="0" w:color="auto"/>
                  </w:divBdr>
                </w:div>
                <w:div w:id="18361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3587">
      <w:bodyDiv w:val="1"/>
      <w:marLeft w:val="0"/>
      <w:marRight w:val="0"/>
      <w:marTop w:val="0"/>
      <w:marBottom w:val="0"/>
      <w:divBdr>
        <w:top w:val="none" w:sz="0" w:space="0" w:color="auto"/>
        <w:left w:val="none" w:sz="0" w:space="0" w:color="auto"/>
        <w:bottom w:val="none" w:sz="0" w:space="0" w:color="auto"/>
        <w:right w:val="none" w:sz="0" w:space="0" w:color="auto"/>
      </w:divBdr>
    </w:div>
    <w:div w:id="1290093599">
      <w:bodyDiv w:val="1"/>
      <w:marLeft w:val="0"/>
      <w:marRight w:val="0"/>
      <w:marTop w:val="0"/>
      <w:marBottom w:val="0"/>
      <w:divBdr>
        <w:top w:val="none" w:sz="0" w:space="0" w:color="auto"/>
        <w:left w:val="none" w:sz="0" w:space="0" w:color="auto"/>
        <w:bottom w:val="none" w:sz="0" w:space="0" w:color="auto"/>
        <w:right w:val="none" w:sz="0" w:space="0" w:color="auto"/>
      </w:divBdr>
      <w:divsChild>
        <w:div w:id="964383534">
          <w:marLeft w:val="0"/>
          <w:marRight w:val="0"/>
          <w:marTop w:val="0"/>
          <w:marBottom w:val="0"/>
          <w:divBdr>
            <w:top w:val="none" w:sz="0" w:space="0" w:color="auto"/>
            <w:left w:val="none" w:sz="0" w:space="0" w:color="auto"/>
            <w:bottom w:val="none" w:sz="0" w:space="0" w:color="auto"/>
            <w:right w:val="none" w:sz="0" w:space="0" w:color="auto"/>
          </w:divBdr>
        </w:div>
        <w:div w:id="1040285523">
          <w:marLeft w:val="0"/>
          <w:marRight w:val="0"/>
          <w:marTop w:val="0"/>
          <w:marBottom w:val="0"/>
          <w:divBdr>
            <w:top w:val="none" w:sz="0" w:space="0" w:color="auto"/>
            <w:left w:val="none" w:sz="0" w:space="0" w:color="auto"/>
            <w:bottom w:val="none" w:sz="0" w:space="0" w:color="auto"/>
            <w:right w:val="none" w:sz="0" w:space="0" w:color="auto"/>
          </w:divBdr>
        </w:div>
      </w:divsChild>
    </w:div>
    <w:div w:id="1313096825">
      <w:bodyDiv w:val="1"/>
      <w:marLeft w:val="0"/>
      <w:marRight w:val="0"/>
      <w:marTop w:val="0"/>
      <w:marBottom w:val="0"/>
      <w:divBdr>
        <w:top w:val="none" w:sz="0" w:space="0" w:color="auto"/>
        <w:left w:val="none" w:sz="0" w:space="0" w:color="auto"/>
        <w:bottom w:val="none" w:sz="0" w:space="0" w:color="auto"/>
        <w:right w:val="none" w:sz="0" w:space="0" w:color="auto"/>
      </w:divBdr>
    </w:div>
    <w:div w:id="1313561200">
      <w:bodyDiv w:val="1"/>
      <w:marLeft w:val="0"/>
      <w:marRight w:val="0"/>
      <w:marTop w:val="0"/>
      <w:marBottom w:val="0"/>
      <w:divBdr>
        <w:top w:val="none" w:sz="0" w:space="0" w:color="auto"/>
        <w:left w:val="none" w:sz="0" w:space="0" w:color="auto"/>
        <w:bottom w:val="none" w:sz="0" w:space="0" w:color="auto"/>
        <w:right w:val="none" w:sz="0" w:space="0" w:color="auto"/>
      </w:divBdr>
    </w:div>
    <w:div w:id="1361785120">
      <w:bodyDiv w:val="1"/>
      <w:marLeft w:val="0"/>
      <w:marRight w:val="0"/>
      <w:marTop w:val="0"/>
      <w:marBottom w:val="0"/>
      <w:divBdr>
        <w:top w:val="none" w:sz="0" w:space="0" w:color="auto"/>
        <w:left w:val="none" w:sz="0" w:space="0" w:color="auto"/>
        <w:bottom w:val="none" w:sz="0" w:space="0" w:color="auto"/>
        <w:right w:val="none" w:sz="0" w:space="0" w:color="auto"/>
      </w:divBdr>
    </w:div>
    <w:div w:id="1362588864">
      <w:bodyDiv w:val="1"/>
      <w:marLeft w:val="0"/>
      <w:marRight w:val="0"/>
      <w:marTop w:val="0"/>
      <w:marBottom w:val="0"/>
      <w:divBdr>
        <w:top w:val="none" w:sz="0" w:space="0" w:color="auto"/>
        <w:left w:val="none" w:sz="0" w:space="0" w:color="auto"/>
        <w:bottom w:val="none" w:sz="0" w:space="0" w:color="auto"/>
        <w:right w:val="none" w:sz="0" w:space="0" w:color="auto"/>
      </w:divBdr>
    </w:div>
    <w:div w:id="1376851700">
      <w:bodyDiv w:val="1"/>
      <w:marLeft w:val="0"/>
      <w:marRight w:val="0"/>
      <w:marTop w:val="0"/>
      <w:marBottom w:val="0"/>
      <w:divBdr>
        <w:top w:val="none" w:sz="0" w:space="0" w:color="auto"/>
        <w:left w:val="none" w:sz="0" w:space="0" w:color="auto"/>
        <w:bottom w:val="none" w:sz="0" w:space="0" w:color="auto"/>
        <w:right w:val="none" w:sz="0" w:space="0" w:color="auto"/>
      </w:divBdr>
    </w:div>
    <w:div w:id="1410809973">
      <w:bodyDiv w:val="1"/>
      <w:marLeft w:val="0"/>
      <w:marRight w:val="0"/>
      <w:marTop w:val="0"/>
      <w:marBottom w:val="0"/>
      <w:divBdr>
        <w:top w:val="none" w:sz="0" w:space="0" w:color="auto"/>
        <w:left w:val="none" w:sz="0" w:space="0" w:color="auto"/>
        <w:bottom w:val="none" w:sz="0" w:space="0" w:color="auto"/>
        <w:right w:val="none" w:sz="0" w:space="0" w:color="auto"/>
      </w:divBdr>
      <w:divsChild>
        <w:div w:id="133108634">
          <w:marLeft w:val="0"/>
          <w:marRight w:val="0"/>
          <w:marTop w:val="0"/>
          <w:marBottom w:val="0"/>
          <w:divBdr>
            <w:top w:val="none" w:sz="0" w:space="0" w:color="auto"/>
            <w:left w:val="none" w:sz="0" w:space="0" w:color="auto"/>
            <w:bottom w:val="none" w:sz="0" w:space="0" w:color="auto"/>
            <w:right w:val="none" w:sz="0" w:space="0" w:color="auto"/>
          </w:divBdr>
        </w:div>
        <w:div w:id="351613062">
          <w:marLeft w:val="0"/>
          <w:marRight w:val="0"/>
          <w:marTop w:val="0"/>
          <w:marBottom w:val="0"/>
          <w:divBdr>
            <w:top w:val="none" w:sz="0" w:space="0" w:color="auto"/>
            <w:left w:val="none" w:sz="0" w:space="0" w:color="auto"/>
            <w:bottom w:val="none" w:sz="0" w:space="0" w:color="auto"/>
            <w:right w:val="none" w:sz="0" w:space="0" w:color="auto"/>
          </w:divBdr>
        </w:div>
        <w:div w:id="636451133">
          <w:marLeft w:val="0"/>
          <w:marRight w:val="0"/>
          <w:marTop w:val="0"/>
          <w:marBottom w:val="0"/>
          <w:divBdr>
            <w:top w:val="none" w:sz="0" w:space="0" w:color="auto"/>
            <w:left w:val="none" w:sz="0" w:space="0" w:color="auto"/>
            <w:bottom w:val="none" w:sz="0" w:space="0" w:color="auto"/>
            <w:right w:val="none" w:sz="0" w:space="0" w:color="auto"/>
          </w:divBdr>
        </w:div>
      </w:divsChild>
    </w:div>
    <w:div w:id="1428504213">
      <w:bodyDiv w:val="1"/>
      <w:marLeft w:val="0"/>
      <w:marRight w:val="0"/>
      <w:marTop w:val="0"/>
      <w:marBottom w:val="0"/>
      <w:divBdr>
        <w:top w:val="none" w:sz="0" w:space="0" w:color="auto"/>
        <w:left w:val="none" w:sz="0" w:space="0" w:color="auto"/>
        <w:bottom w:val="none" w:sz="0" w:space="0" w:color="auto"/>
        <w:right w:val="none" w:sz="0" w:space="0" w:color="auto"/>
      </w:divBdr>
    </w:div>
    <w:div w:id="1444954066">
      <w:bodyDiv w:val="1"/>
      <w:marLeft w:val="0"/>
      <w:marRight w:val="0"/>
      <w:marTop w:val="0"/>
      <w:marBottom w:val="0"/>
      <w:divBdr>
        <w:top w:val="none" w:sz="0" w:space="0" w:color="auto"/>
        <w:left w:val="none" w:sz="0" w:space="0" w:color="auto"/>
        <w:bottom w:val="none" w:sz="0" w:space="0" w:color="auto"/>
        <w:right w:val="none" w:sz="0" w:space="0" w:color="auto"/>
      </w:divBdr>
    </w:div>
    <w:div w:id="1466003704">
      <w:bodyDiv w:val="1"/>
      <w:marLeft w:val="0"/>
      <w:marRight w:val="0"/>
      <w:marTop w:val="0"/>
      <w:marBottom w:val="0"/>
      <w:divBdr>
        <w:top w:val="none" w:sz="0" w:space="0" w:color="auto"/>
        <w:left w:val="none" w:sz="0" w:space="0" w:color="auto"/>
        <w:bottom w:val="none" w:sz="0" w:space="0" w:color="auto"/>
        <w:right w:val="none" w:sz="0" w:space="0" w:color="auto"/>
      </w:divBdr>
      <w:divsChild>
        <w:div w:id="1480612471">
          <w:marLeft w:val="0"/>
          <w:marRight w:val="0"/>
          <w:marTop w:val="0"/>
          <w:marBottom w:val="0"/>
          <w:divBdr>
            <w:top w:val="none" w:sz="0" w:space="0" w:color="auto"/>
            <w:left w:val="none" w:sz="0" w:space="0" w:color="auto"/>
            <w:bottom w:val="none" w:sz="0" w:space="0" w:color="auto"/>
            <w:right w:val="none" w:sz="0" w:space="0" w:color="auto"/>
          </w:divBdr>
          <w:divsChild>
            <w:div w:id="1453792644">
              <w:marLeft w:val="0"/>
              <w:marRight w:val="0"/>
              <w:marTop w:val="100"/>
              <w:marBottom w:val="100"/>
              <w:divBdr>
                <w:top w:val="none" w:sz="0" w:space="0" w:color="auto"/>
                <w:left w:val="none" w:sz="0" w:space="0" w:color="auto"/>
                <w:bottom w:val="none" w:sz="0" w:space="0" w:color="auto"/>
                <w:right w:val="none" w:sz="0" w:space="0" w:color="auto"/>
              </w:divBdr>
              <w:divsChild>
                <w:div w:id="11861678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586720988">
          <w:marLeft w:val="0"/>
          <w:marRight w:val="0"/>
          <w:marTop w:val="0"/>
          <w:marBottom w:val="1200"/>
          <w:divBdr>
            <w:top w:val="none" w:sz="0" w:space="0" w:color="auto"/>
            <w:left w:val="none" w:sz="0" w:space="0" w:color="auto"/>
            <w:bottom w:val="none" w:sz="0" w:space="0" w:color="auto"/>
            <w:right w:val="none" w:sz="0" w:space="0" w:color="auto"/>
          </w:divBdr>
          <w:divsChild>
            <w:div w:id="342363526">
              <w:marLeft w:val="0"/>
              <w:marRight w:val="0"/>
              <w:marTop w:val="100"/>
              <w:marBottom w:val="100"/>
              <w:divBdr>
                <w:top w:val="none" w:sz="0" w:space="0" w:color="auto"/>
                <w:left w:val="none" w:sz="0" w:space="0" w:color="auto"/>
                <w:bottom w:val="none" w:sz="0" w:space="0" w:color="auto"/>
                <w:right w:val="none" w:sz="0" w:space="0" w:color="auto"/>
              </w:divBdr>
            </w:div>
          </w:divsChild>
        </w:div>
        <w:div w:id="1942834444">
          <w:marLeft w:val="0"/>
          <w:marRight w:val="0"/>
          <w:marTop w:val="0"/>
          <w:marBottom w:val="1200"/>
          <w:divBdr>
            <w:top w:val="none" w:sz="0" w:space="0" w:color="auto"/>
            <w:left w:val="none" w:sz="0" w:space="0" w:color="auto"/>
            <w:bottom w:val="none" w:sz="0" w:space="0" w:color="auto"/>
            <w:right w:val="none" w:sz="0" w:space="0" w:color="auto"/>
          </w:divBdr>
          <w:divsChild>
            <w:div w:id="1128620595">
              <w:marLeft w:val="0"/>
              <w:marRight w:val="0"/>
              <w:marTop w:val="100"/>
              <w:marBottom w:val="100"/>
              <w:divBdr>
                <w:top w:val="none" w:sz="0" w:space="0" w:color="auto"/>
                <w:left w:val="none" w:sz="0" w:space="0" w:color="auto"/>
                <w:bottom w:val="none" w:sz="0" w:space="0" w:color="auto"/>
                <w:right w:val="none" w:sz="0" w:space="0" w:color="auto"/>
              </w:divBdr>
            </w:div>
          </w:divsChild>
        </w:div>
        <w:div w:id="1788311479">
          <w:marLeft w:val="0"/>
          <w:marRight w:val="0"/>
          <w:marTop w:val="0"/>
          <w:marBottom w:val="1200"/>
          <w:divBdr>
            <w:top w:val="none" w:sz="0" w:space="0" w:color="auto"/>
            <w:left w:val="none" w:sz="0" w:space="0" w:color="auto"/>
            <w:bottom w:val="none" w:sz="0" w:space="0" w:color="auto"/>
            <w:right w:val="none" w:sz="0" w:space="0" w:color="auto"/>
          </w:divBdr>
          <w:divsChild>
            <w:div w:id="1033849050">
              <w:marLeft w:val="0"/>
              <w:marRight w:val="0"/>
              <w:marTop w:val="100"/>
              <w:marBottom w:val="100"/>
              <w:divBdr>
                <w:top w:val="none" w:sz="0" w:space="0" w:color="auto"/>
                <w:left w:val="none" w:sz="0" w:space="0" w:color="auto"/>
                <w:bottom w:val="none" w:sz="0" w:space="0" w:color="auto"/>
                <w:right w:val="none" w:sz="0" w:space="0" w:color="auto"/>
              </w:divBdr>
              <w:divsChild>
                <w:div w:id="1390230540">
                  <w:marLeft w:val="0"/>
                  <w:marRight w:val="0"/>
                  <w:marTop w:val="0"/>
                  <w:marBottom w:val="0"/>
                  <w:divBdr>
                    <w:top w:val="none" w:sz="0" w:space="0" w:color="auto"/>
                    <w:left w:val="none" w:sz="0" w:space="0" w:color="auto"/>
                    <w:bottom w:val="none" w:sz="0" w:space="0" w:color="auto"/>
                    <w:right w:val="none" w:sz="0" w:space="0" w:color="auto"/>
                  </w:divBdr>
                  <w:divsChild>
                    <w:div w:id="15262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76789">
      <w:bodyDiv w:val="1"/>
      <w:marLeft w:val="0"/>
      <w:marRight w:val="0"/>
      <w:marTop w:val="0"/>
      <w:marBottom w:val="0"/>
      <w:divBdr>
        <w:top w:val="none" w:sz="0" w:space="0" w:color="auto"/>
        <w:left w:val="none" w:sz="0" w:space="0" w:color="auto"/>
        <w:bottom w:val="none" w:sz="0" w:space="0" w:color="auto"/>
        <w:right w:val="none" w:sz="0" w:space="0" w:color="auto"/>
      </w:divBdr>
    </w:div>
    <w:div w:id="1505245128">
      <w:bodyDiv w:val="1"/>
      <w:marLeft w:val="0"/>
      <w:marRight w:val="0"/>
      <w:marTop w:val="0"/>
      <w:marBottom w:val="0"/>
      <w:divBdr>
        <w:top w:val="none" w:sz="0" w:space="0" w:color="auto"/>
        <w:left w:val="none" w:sz="0" w:space="0" w:color="auto"/>
        <w:bottom w:val="none" w:sz="0" w:space="0" w:color="auto"/>
        <w:right w:val="none" w:sz="0" w:space="0" w:color="auto"/>
      </w:divBdr>
    </w:div>
    <w:div w:id="1520318046">
      <w:bodyDiv w:val="1"/>
      <w:marLeft w:val="0"/>
      <w:marRight w:val="0"/>
      <w:marTop w:val="0"/>
      <w:marBottom w:val="0"/>
      <w:divBdr>
        <w:top w:val="none" w:sz="0" w:space="0" w:color="auto"/>
        <w:left w:val="none" w:sz="0" w:space="0" w:color="auto"/>
        <w:bottom w:val="none" w:sz="0" w:space="0" w:color="auto"/>
        <w:right w:val="none" w:sz="0" w:space="0" w:color="auto"/>
      </w:divBdr>
    </w:div>
    <w:div w:id="1522471781">
      <w:bodyDiv w:val="1"/>
      <w:marLeft w:val="0"/>
      <w:marRight w:val="0"/>
      <w:marTop w:val="0"/>
      <w:marBottom w:val="0"/>
      <w:divBdr>
        <w:top w:val="none" w:sz="0" w:space="0" w:color="auto"/>
        <w:left w:val="none" w:sz="0" w:space="0" w:color="auto"/>
        <w:bottom w:val="none" w:sz="0" w:space="0" w:color="auto"/>
        <w:right w:val="none" w:sz="0" w:space="0" w:color="auto"/>
      </w:divBdr>
    </w:div>
    <w:div w:id="1529031118">
      <w:bodyDiv w:val="1"/>
      <w:marLeft w:val="0"/>
      <w:marRight w:val="0"/>
      <w:marTop w:val="0"/>
      <w:marBottom w:val="0"/>
      <w:divBdr>
        <w:top w:val="none" w:sz="0" w:space="0" w:color="auto"/>
        <w:left w:val="none" w:sz="0" w:space="0" w:color="auto"/>
        <w:bottom w:val="none" w:sz="0" w:space="0" w:color="auto"/>
        <w:right w:val="none" w:sz="0" w:space="0" w:color="auto"/>
      </w:divBdr>
    </w:div>
    <w:div w:id="1543859692">
      <w:bodyDiv w:val="1"/>
      <w:marLeft w:val="0"/>
      <w:marRight w:val="0"/>
      <w:marTop w:val="0"/>
      <w:marBottom w:val="0"/>
      <w:divBdr>
        <w:top w:val="none" w:sz="0" w:space="0" w:color="auto"/>
        <w:left w:val="none" w:sz="0" w:space="0" w:color="auto"/>
        <w:bottom w:val="none" w:sz="0" w:space="0" w:color="auto"/>
        <w:right w:val="none" w:sz="0" w:space="0" w:color="auto"/>
      </w:divBdr>
      <w:divsChild>
        <w:div w:id="1677885053">
          <w:marLeft w:val="0"/>
          <w:marRight w:val="0"/>
          <w:marTop w:val="0"/>
          <w:marBottom w:val="0"/>
          <w:divBdr>
            <w:top w:val="none" w:sz="0" w:space="0" w:color="auto"/>
            <w:left w:val="none" w:sz="0" w:space="0" w:color="auto"/>
            <w:bottom w:val="none" w:sz="0" w:space="0" w:color="auto"/>
            <w:right w:val="none" w:sz="0" w:space="0" w:color="auto"/>
          </w:divBdr>
        </w:div>
        <w:div w:id="176700846">
          <w:marLeft w:val="0"/>
          <w:marRight w:val="0"/>
          <w:marTop w:val="0"/>
          <w:marBottom w:val="0"/>
          <w:divBdr>
            <w:top w:val="none" w:sz="0" w:space="0" w:color="auto"/>
            <w:left w:val="none" w:sz="0" w:space="0" w:color="auto"/>
            <w:bottom w:val="none" w:sz="0" w:space="0" w:color="auto"/>
            <w:right w:val="none" w:sz="0" w:space="0" w:color="auto"/>
          </w:divBdr>
          <w:divsChild>
            <w:div w:id="610630471">
              <w:marLeft w:val="0"/>
              <w:marRight w:val="0"/>
              <w:marTop w:val="396"/>
              <w:marBottom w:val="396"/>
              <w:divBdr>
                <w:top w:val="none" w:sz="0" w:space="0" w:color="auto"/>
                <w:left w:val="none" w:sz="0" w:space="0" w:color="auto"/>
                <w:bottom w:val="none" w:sz="0" w:space="0" w:color="auto"/>
                <w:right w:val="none" w:sz="0" w:space="0" w:color="auto"/>
              </w:divBdr>
            </w:div>
          </w:divsChild>
        </w:div>
      </w:divsChild>
    </w:div>
    <w:div w:id="1564829784">
      <w:bodyDiv w:val="1"/>
      <w:marLeft w:val="0"/>
      <w:marRight w:val="0"/>
      <w:marTop w:val="0"/>
      <w:marBottom w:val="0"/>
      <w:divBdr>
        <w:top w:val="none" w:sz="0" w:space="0" w:color="auto"/>
        <w:left w:val="none" w:sz="0" w:space="0" w:color="auto"/>
        <w:bottom w:val="none" w:sz="0" w:space="0" w:color="auto"/>
        <w:right w:val="none" w:sz="0" w:space="0" w:color="auto"/>
      </w:divBdr>
    </w:div>
    <w:div w:id="1577862787">
      <w:bodyDiv w:val="1"/>
      <w:marLeft w:val="0"/>
      <w:marRight w:val="0"/>
      <w:marTop w:val="0"/>
      <w:marBottom w:val="0"/>
      <w:divBdr>
        <w:top w:val="none" w:sz="0" w:space="0" w:color="auto"/>
        <w:left w:val="none" w:sz="0" w:space="0" w:color="auto"/>
        <w:bottom w:val="none" w:sz="0" w:space="0" w:color="auto"/>
        <w:right w:val="none" w:sz="0" w:space="0" w:color="auto"/>
      </w:divBdr>
    </w:div>
    <w:div w:id="1590116093">
      <w:bodyDiv w:val="1"/>
      <w:marLeft w:val="0"/>
      <w:marRight w:val="0"/>
      <w:marTop w:val="0"/>
      <w:marBottom w:val="0"/>
      <w:divBdr>
        <w:top w:val="none" w:sz="0" w:space="0" w:color="auto"/>
        <w:left w:val="none" w:sz="0" w:space="0" w:color="auto"/>
        <w:bottom w:val="none" w:sz="0" w:space="0" w:color="auto"/>
        <w:right w:val="none" w:sz="0" w:space="0" w:color="auto"/>
      </w:divBdr>
    </w:div>
    <w:div w:id="1614825741">
      <w:bodyDiv w:val="1"/>
      <w:marLeft w:val="0"/>
      <w:marRight w:val="0"/>
      <w:marTop w:val="0"/>
      <w:marBottom w:val="0"/>
      <w:divBdr>
        <w:top w:val="none" w:sz="0" w:space="0" w:color="auto"/>
        <w:left w:val="none" w:sz="0" w:space="0" w:color="auto"/>
        <w:bottom w:val="none" w:sz="0" w:space="0" w:color="auto"/>
        <w:right w:val="none" w:sz="0" w:space="0" w:color="auto"/>
      </w:divBdr>
    </w:div>
    <w:div w:id="1616211223">
      <w:bodyDiv w:val="1"/>
      <w:marLeft w:val="0"/>
      <w:marRight w:val="0"/>
      <w:marTop w:val="0"/>
      <w:marBottom w:val="0"/>
      <w:divBdr>
        <w:top w:val="none" w:sz="0" w:space="0" w:color="auto"/>
        <w:left w:val="none" w:sz="0" w:space="0" w:color="auto"/>
        <w:bottom w:val="none" w:sz="0" w:space="0" w:color="auto"/>
        <w:right w:val="none" w:sz="0" w:space="0" w:color="auto"/>
      </w:divBdr>
    </w:div>
    <w:div w:id="1629236790">
      <w:bodyDiv w:val="1"/>
      <w:marLeft w:val="0"/>
      <w:marRight w:val="0"/>
      <w:marTop w:val="0"/>
      <w:marBottom w:val="0"/>
      <w:divBdr>
        <w:top w:val="none" w:sz="0" w:space="0" w:color="auto"/>
        <w:left w:val="none" w:sz="0" w:space="0" w:color="auto"/>
        <w:bottom w:val="none" w:sz="0" w:space="0" w:color="auto"/>
        <w:right w:val="none" w:sz="0" w:space="0" w:color="auto"/>
      </w:divBdr>
    </w:div>
    <w:div w:id="1629820499">
      <w:bodyDiv w:val="1"/>
      <w:marLeft w:val="0"/>
      <w:marRight w:val="0"/>
      <w:marTop w:val="0"/>
      <w:marBottom w:val="0"/>
      <w:divBdr>
        <w:top w:val="none" w:sz="0" w:space="0" w:color="auto"/>
        <w:left w:val="none" w:sz="0" w:space="0" w:color="auto"/>
        <w:bottom w:val="none" w:sz="0" w:space="0" w:color="auto"/>
        <w:right w:val="none" w:sz="0" w:space="0" w:color="auto"/>
      </w:divBdr>
    </w:div>
    <w:div w:id="1654874203">
      <w:bodyDiv w:val="1"/>
      <w:marLeft w:val="0"/>
      <w:marRight w:val="0"/>
      <w:marTop w:val="0"/>
      <w:marBottom w:val="0"/>
      <w:divBdr>
        <w:top w:val="none" w:sz="0" w:space="0" w:color="auto"/>
        <w:left w:val="none" w:sz="0" w:space="0" w:color="auto"/>
        <w:bottom w:val="none" w:sz="0" w:space="0" w:color="auto"/>
        <w:right w:val="none" w:sz="0" w:space="0" w:color="auto"/>
      </w:divBdr>
    </w:div>
    <w:div w:id="1688168889">
      <w:bodyDiv w:val="1"/>
      <w:marLeft w:val="0"/>
      <w:marRight w:val="0"/>
      <w:marTop w:val="0"/>
      <w:marBottom w:val="0"/>
      <w:divBdr>
        <w:top w:val="none" w:sz="0" w:space="0" w:color="auto"/>
        <w:left w:val="none" w:sz="0" w:space="0" w:color="auto"/>
        <w:bottom w:val="none" w:sz="0" w:space="0" w:color="auto"/>
        <w:right w:val="none" w:sz="0" w:space="0" w:color="auto"/>
      </w:divBdr>
    </w:div>
    <w:div w:id="1711999822">
      <w:bodyDiv w:val="1"/>
      <w:marLeft w:val="0"/>
      <w:marRight w:val="0"/>
      <w:marTop w:val="0"/>
      <w:marBottom w:val="0"/>
      <w:divBdr>
        <w:top w:val="none" w:sz="0" w:space="0" w:color="auto"/>
        <w:left w:val="none" w:sz="0" w:space="0" w:color="auto"/>
        <w:bottom w:val="none" w:sz="0" w:space="0" w:color="auto"/>
        <w:right w:val="none" w:sz="0" w:space="0" w:color="auto"/>
      </w:divBdr>
    </w:div>
    <w:div w:id="1724056695">
      <w:bodyDiv w:val="1"/>
      <w:marLeft w:val="0"/>
      <w:marRight w:val="0"/>
      <w:marTop w:val="0"/>
      <w:marBottom w:val="0"/>
      <w:divBdr>
        <w:top w:val="none" w:sz="0" w:space="0" w:color="auto"/>
        <w:left w:val="none" w:sz="0" w:space="0" w:color="auto"/>
        <w:bottom w:val="none" w:sz="0" w:space="0" w:color="auto"/>
        <w:right w:val="none" w:sz="0" w:space="0" w:color="auto"/>
      </w:divBdr>
    </w:div>
    <w:div w:id="1728452965">
      <w:bodyDiv w:val="1"/>
      <w:marLeft w:val="0"/>
      <w:marRight w:val="0"/>
      <w:marTop w:val="0"/>
      <w:marBottom w:val="0"/>
      <w:divBdr>
        <w:top w:val="none" w:sz="0" w:space="0" w:color="auto"/>
        <w:left w:val="none" w:sz="0" w:space="0" w:color="auto"/>
        <w:bottom w:val="none" w:sz="0" w:space="0" w:color="auto"/>
        <w:right w:val="none" w:sz="0" w:space="0" w:color="auto"/>
      </w:divBdr>
    </w:div>
    <w:div w:id="1777172211">
      <w:bodyDiv w:val="1"/>
      <w:marLeft w:val="0"/>
      <w:marRight w:val="0"/>
      <w:marTop w:val="0"/>
      <w:marBottom w:val="0"/>
      <w:divBdr>
        <w:top w:val="none" w:sz="0" w:space="0" w:color="auto"/>
        <w:left w:val="none" w:sz="0" w:space="0" w:color="auto"/>
        <w:bottom w:val="none" w:sz="0" w:space="0" w:color="auto"/>
        <w:right w:val="none" w:sz="0" w:space="0" w:color="auto"/>
      </w:divBdr>
    </w:div>
    <w:div w:id="1804275661">
      <w:bodyDiv w:val="1"/>
      <w:marLeft w:val="0"/>
      <w:marRight w:val="0"/>
      <w:marTop w:val="0"/>
      <w:marBottom w:val="0"/>
      <w:divBdr>
        <w:top w:val="none" w:sz="0" w:space="0" w:color="auto"/>
        <w:left w:val="none" w:sz="0" w:space="0" w:color="auto"/>
        <w:bottom w:val="none" w:sz="0" w:space="0" w:color="auto"/>
        <w:right w:val="none" w:sz="0" w:space="0" w:color="auto"/>
      </w:divBdr>
    </w:div>
    <w:div w:id="1821573794">
      <w:bodyDiv w:val="1"/>
      <w:marLeft w:val="0"/>
      <w:marRight w:val="0"/>
      <w:marTop w:val="0"/>
      <w:marBottom w:val="0"/>
      <w:divBdr>
        <w:top w:val="none" w:sz="0" w:space="0" w:color="auto"/>
        <w:left w:val="none" w:sz="0" w:space="0" w:color="auto"/>
        <w:bottom w:val="none" w:sz="0" w:space="0" w:color="auto"/>
        <w:right w:val="none" w:sz="0" w:space="0" w:color="auto"/>
      </w:divBdr>
    </w:div>
    <w:div w:id="1853689417">
      <w:bodyDiv w:val="1"/>
      <w:marLeft w:val="0"/>
      <w:marRight w:val="0"/>
      <w:marTop w:val="0"/>
      <w:marBottom w:val="0"/>
      <w:divBdr>
        <w:top w:val="none" w:sz="0" w:space="0" w:color="auto"/>
        <w:left w:val="none" w:sz="0" w:space="0" w:color="auto"/>
        <w:bottom w:val="none" w:sz="0" w:space="0" w:color="auto"/>
        <w:right w:val="none" w:sz="0" w:space="0" w:color="auto"/>
      </w:divBdr>
    </w:div>
    <w:div w:id="1861771551">
      <w:bodyDiv w:val="1"/>
      <w:marLeft w:val="0"/>
      <w:marRight w:val="0"/>
      <w:marTop w:val="0"/>
      <w:marBottom w:val="0"/>
      <w:divBdr>
        <w:top w:val="none" w:sz="0" w:space="0" w:color="auto"/>
        <w:left w:val="none" w:sz="0" w:space="0" w:color="auto"/>
        <w:bottom w:val="none" w:sz="0" w:space="0" w:color="auto"/>
        <w:right w:val="none" w:sz="0" w:space="0" w:color="auto"/>
      </w:divBdr>
      <w:divsChild>
        <w:div w:id="1852404237">
          <w:marLeft w:val="0"/>
          <w:marRight w:val="0"/>
          <w:marTop w:val="0"/>
          <w:marBottom w:val="0"/>
          <w:divBdr>
            <w:top w:val="none" w:sz="0" w:space="0" w:color="auto"/>
            <w:left w:val="none" w:sz="0" w:space="0" w:color="auto"/>
            <w:bottom w:val="none" w:sz="0" w:space="0" w:color="auto"/>
            <w:right w:val="none" w:sz="0" w:space="0" w:color="auto"/>
          </w:divBdr>
        </w:div>
        <w:div w:id="1791582004">
          <w:marLeft w:val="0"/>
          <w:marRight w:val="0"/>
          <w:marTop w:val="0"/>
          <w:marBottom w:val="0"/>
          <w:divBdr>
            <w:top w:val="none" w:sz="0" w:space="0" w:color="auto"/>
            <w:left w:val="none" w:sz="0" w:space="0" w:color="auto"/>
            <w:bottom w:val="none" w:sz="0" w:space="0" w:color="auto"/>
            <w:right w:val="none" w:sz="0" w:space="0" w:color="auto"/>
          </w:divBdr>
          <w:divsChild>
            <w:div w:id="1788969">
              <w:marLeft w:val="0"/>
              <w:marRight w:val="0"/>
              <w:marTop w:val="396"/>
              <w:marBottom w:val="396"/>
              <w:divBdr>
                <w:top w:val="none" w:sz="0" w:space="0" w:color="auto"/>
                <w:left w:val="none" w:sz="0" w:space="0" w:color="auto"/>
                <w:bottom w:val="none" w:sz="0" w:space="0" w:color="auto"/>
                <w:right w:val="none" w:sz="0" w:space="0" w:color="auto"/>
              </w:divBdr>
            </w:div>
          </w:divsChild>
        </w:div>
      </w:divsChild>
    </w:div>
    <w:div w:id="1879850914">
      <w:bodyDiv w:val="1"/>
      <w:marLeft w:val="0"/>
      <w:marRight w:val="0"/>
      <w:marTop w:val="0"/>
      <w:marBottom w:val="0"/>
      <w:divBdr>
        <w:top w:val="none" w:sz="0" w:space="0" w:color="auto"/>
        <w:left w:val="none" w:sz="0" w:space="0" w:color="auto"/>
        <w:bottom w:val="none" w:sz="0" w:space="0" w:color="auto"/>
        <w:right w:val="none" w:sz="0" w:space="0" w:color="auto"/>
      </w:divBdr>
    </w:div>
    <w:div w:id="1884243231">
      <w:bodyDiv w:val="1"/>
      <w:marLeft w:val="0"/>
      <w:marRight w:val="0"/>
      <w:marTop w:val="0"/>
      <w:marBottom w:val="0"/>
      <w:divBdr>
        <w:top w:val="none" w:sz="0" w:space="0" w:color="auto"/>
        <w:left w:val="none" w:sz="0" w:space="0" w:color="auto"/>
        <w:bottom w:val="none" w:sz="0" w:space="0" w:color="auto"/>
        <w:right w:val="none" w:sz="0" w:space="0" w:color="auto"/>
      </w:divBdr>
    </w:div>
    <w:div w:id="1885674703">
      <w:bodyDiv w:val="1"/>
      <w:marLeft w:val="0"/>
      <w:marRight w:val="0"/>
      <w:marTop w:val="0"/>
      <w:marBottom w:val="0"/>
      <w:divBdr>
        <w:top w:val="none" w:sz="0" w:space="0" w:color="auto"/>
        <w:left w:val="none" w:sz="0" w:space="0" w:color="auto"/>
        <w:bottom w:val="none" w:sz="0" w:space="0" w:color="auto"/>
        <w:right w:val="none" w:sz="0" w:space="0" w:color="auto"/>
      </w:divBdr>
    </w:div>
    <w:div w:id="1892184433">
      <w:bodyDiv w:val="1"/>
      <w:marLeft w:val="0"/>
      <w:marRight w:val="0"/>
      <w:marTop w:val="0"/>
      <w:marBottom w:val="0"/>
      <w:divBdr>
        <w:top w:val="none" w:sz="0" w:space="0" w:color="auto"/>
        <w:left w:val="none" w:sz="0" w:space="0" w:color="auto"/>
        <w:bottom w:val="none" w:sz="0" w:space="0" w:color="auto"/>
        <w:right w:val="none" w:sz="0" w:space="0" w:color="auto"/>
      </w:divBdr>
      <w:divsChild>
        <w:div w:id="1287854683">
          <w:marLeft w:val="0"/>
          <w:marRight w:val="0"/>
          <w:marTop w:val="0"/>
          <w:marBottom w:val="0"/>
          <w:divBdr>
            <w:top w:val="none" w:sz="0" w:space="0" w:color="auto"/>
            <w:left w:val="none" w:sz="0" w:space="0" w:color="auto"/>
            <w:bottom w:val="none" w:sz="0" w:space="0" w:color="auto"/>
            <w:right w:val="none" w:sz="0" w:space="0" w:color="auto"/>
          </w:divBdr>
        </w:div>
        <w:div w:id="853112756">
          <w:marLeft w:val="0"/>
          <w:marRight w:val="0"/>
          <w:marTop w:val="0"/>
          <w:marBottom w:val="0"/>
          <w:divBdr>
            <w:top w:val="none" w:sz="0" w:space="0" w:color="auto"/>
            <w:left w:val="none" w:sz="0" w:space="0" w:color="auto"/>
            <w:bottom w:val="none" w:sz="0" w:space="0" w:color="auto"/>
            <w:right w:val="none" w:sz="0" w:space="0" w:color="auto"/>
          </w:divBdr>
        </w:div>
        <w:div w:id="1495992330">
          <w:marLeft w:val="0"/>
          <w:marRight w:val="0"/>
          <w:marTop w:val="0"/>
          <w:marBottom w:val="0"/>
          <w:divBdr>
            <w:top w:val="none" w:sz="0" w:space="0" w:color="auto"/>
            <w:left w:val="none" w:sz="0" w:space="0" w:color="auto"/>
            <w:bottom w:val="none" w:sz="0" w:space="0" w:color="auto"/>
            <w:right w:val="none" w:sz="0" w:space="0" w:color="auto"/>
          </w:divBdr>
        </w:div>
      </w:divsChild>
    </w:div>
    <w:div w:id="1895697342">
      <w:bodyDiv w:val="1"/>
      <w:marLeft w:val="0"/>
      <w:marRight w:val="0"/>
      <w:marTop w:val="0"/>
      <w:marBottom w:val="0"/>
      <w:divBdr>
        <w:top w:val="none" w:sz="0" w:space="0" w:color="auto"/>
        <w:left w:val="none" w:sz="0" w:space="0" w:color="auto"/>
        <w:bottom w:val="none" w:sz="0" w:space="0" w:color="auto"/>
        <w:right w:val="none" w:sz="0" w:space="0" w:color="auto"/>
      </w:divBdr>
    </w:div>
    <w:div w:id="1899245586">
      <w:bodyDiv w:val="1"/>
      <w:marLeft w:val="0"/>
      <w:marRight w:val="0"/>
      <w:marTop w:val="0"/>
      <w:marBottom w:val="0"/>
      <w:divBdr>
        <w:top w:val="none" w:sz="0" w:space="0" w:color="auto"/>
        <w:left w:val="none" w:sz="0" w:space="0" w:color="auto"/>
        <w:bottom w:val="none" w:sz="0" w:space="0" w:color="auto"/>
        <w:right w:val="none" w:sz="0" w:space="0" w:color="auto"/>
      </w:divBdr>
      <w:divsChild>
        <w:div w:id="336543654">
          <w:marLeft w:val="0"/>
          <w:marRight w:val="0"/>
          <w:marTop w:val="100"/>
          <w:marBottom w:val="0"/>
          <w:divBdr>
            <w:top w:val="none" w:sz="0" w:space="0" w:color="auto"/>
            <w:left w:val="none" w:sz="0" w:space="0" w:color="auto"/>
            <w:bottom w:val="none" w:sz="0" w:space="0" w:color="auto"/>
            <w:right w:val="none" w:sz="0" w:space="0" w:color="auto"/>
          </w:divBdr>
          <w:divsChild>
            <w:div w:id="78914159">
              <w:marLeft w:val="0"/>
              <w:marRight w:val="0"/>
              <w:marTop w:val="0"/>
              <w:marBottom w:val="0"/>
              <w:divBdr>
                <w:top w:val="none" w:sz="0" w:space="0" w:color="auto"/>
                <w:left w:val="none" w:sz="0" w:space="0" w:color="auto"/>
                <w:bottom w:val="none" w:sz="0" w:space="0" w:color="auto"/>
                <w:right w:val="none" w:sz="0" w:space="0" w:color="auto"/>
              </w:divBdr>
              <w:divsChild>
                <w:div w:id="497770736">
                  <w:marLeft w:val="0"/>
                  <w:marRight w:val="0"/>
                  <w:marTop w:val="0"/>
                  <w:marBottom w:val="0"/>
                  <w:divBdr>
                    <w:top w:val="none" w:sz="0" w:space="0" w:color="auto"/>
                    <w:left w:val="none" w:sz="0" w:space="0" w:color="auto"/>
                    <w:bottom w:val="none" w:sz="0" w:space="0" w:color="auto"/>
                    <w:right w:val="none" w:sz="0" w:space="0" w:color="auto"/>
                  </w:divBdr>
                  <w:divsChild>
                    <w:div w:id="1172985599">
                      <w:marLeft w:val="0"/>
                      <w:marRight w:val="0"/>
                      <w:marTop w:val="0"/>
                      <w:marBottom w:val="0"/>
                      <w:divBdr>
                        <w:top w:val="none" w:sz="0" w:space="0" w:color="auto"/>
                        <w:left w:val="none" w:sz="0" w:space="0" w:color="auto"/>
                        <w:bottom w:val="none" w:sz="0" w:space="0" w:color="auto"/>
                        <w:right w:val="none" w:sz="0" w:space="0" w:color="auto"/>
                      </w:divBdr>
                      <w:divsChild>
                        <w:div w:id="105466747">
                          <w:marLeft w:val="0"/>
                          <w:marRight w:val="0"/>
                          <w:marTop w:val="0"/>
                          <w:marBottom w:val="0"/>
                          <w:divBdr>
                            <w:top w:val="none" w:sz="0" w:space="0" w:color="auto"/>
                            <w:left w:val="none" w:sz="0" w:space="0" w:color="auto"/>
                            <w:bottom w:val="none" w:sz="0" w:space="0" w:color="auto"/>
                            <w:right w:val="none" w:sz="0" w:space="0" w:color="auto"/>
                          </w:divBdr>
                          <w:divsChild>
                            <w:div w:id="21222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0854">
      <w:bodyDiv w:val="1"/>
      <w:marLeft w:val="0"/>
      <w:marRight w:val="0"/>
      <w:marTop w:val="0"/>
      <w:marBottom w:val="0"/>
      <w:divBdr>
        <w:top w:val="none" w:sz="0" w:space="0" w:color="auto"/>
        <w:left w:val="none" w:sz="0" w:space="0" w:color="auto"/>
        <w:bottom w:val="none" w:sz="0" w:space="0" w:color="auto"/>
        <w:right w:val="none" w:sz="0" w:space="0" w:color="auto"/>
      </w:divBdr>
    </w:div>
    <w:div w:id="1951622558">
      <w:bodyDiv w:val="1"/>
      <w:marLeft w:val="0"/>
      <w:marRight w:val="0"/>
      <w:marTop w:val="0"/>
      <w:marBottom w:val="0"/>
      <w:divBdr>
        <w:top w:val="none" w:sz="0" w:space="0" w:color="auto"/>
        <w:left w:val="none" w:sz="0" w:space="0" w:color="auto"/>
        <w:bottom w:val="none" w:sz="0" w:space="0" w:color="auto"/>
        <w:right w:val="none" w:sz="0" w:space="0" w:color="auto"/>
      </w:divBdr>
    </w:div>
    <w:div w:id="1956673902">
      <w:bodyDiv w:val="1"/>
      <w:marLeft w:val="0"/>
      <w:marRight w:val="0"/>
      <w:marTop w:val="0"/>
      <w:marBottom w:val="0"/>
      <w:divBdr>
        <w:top w:val="none" w:sz="0" w:space="0" w:color="auto"/>
        <w:left w:val="none" w:sz="0" w:space="0" w:color="auto"/>
        <w:bottom w:val="none" w:sz="0" w:space="0" w:color="auto"/>
        <w:right w:val="none" w:sz="0" w:space="0" w:color="auto"/>
      </w:divBdr>
      <w:divsChild>
        <w:div w:id="1420758713">
          <w:marLeft w:val="0"/>
          <w:marRight w:val="0"/>
          <w:marTop w:val="0"/>
          <w:marBottom w:val="0"/>
          <w:divBdr>
            <w:top w:val="none" w:sz="0" w:space="0" w:color="auto"/>
            <w:left w:val="none" w:sz="0" w:space="0" w:color="auto"/>
            <w:bottom w:val="none" w:sz="0" w:space="0" w:color="auto"/>
            <w:right w:val="none" w:sz="0" w:space="0" w:color="auto"/>
          </w:divBdr>
        </w:div>
        <w:div w:id="798381158">
          <w:marLeft w:val="0"/>
          <w:marRight w:val="0"/>
          <w:marTop w:val="0"/>
          <w:marBottom w:val="0"/>
          <w:divBdr>
            <w:top w:val="none" w:sz="0" w:space="0" w:color="auto"/>
            <w:left w:val="none" w:sz="0" w:space="0" w:color="auto"/>
            <w:bottom w:val="none" w:sz="0" w:space="0" w:color="auto"/>
            <w:right w:val="none" w:sz="0" w:space="0" w:color="auto"/>
          </w:divBdr>
          <w:divsChild>
            <w:div w:id="1263151216">
              <w:marLeft w:val="0"/>
              <w:marRight w:val="0"/>
              <w:marTop w:val="396"/>
              <w:marBottom w:val="396"/>
              <w:divBdr>
                <w:top w:val="none" w:sz="0" w:space="0" w:color="auto"/>
                <w:left w:val="none" w:sz="0" w:space="0" w:color="auto"/>
                <w:bottom w:val="none" w:sz="0" w:space="0" w:color="auto"/>
                <w:right w:val="none" w:sz="0" w:space="0" w:color="auto"/>
              </w:divBdr>
            </w:div>
          </w:divsChild>
        </w:div>
      </w:divsChild>
    </w:div>
    <w:div w:id="1960724865">
      <w:bodyDiv w:val="1"/>
      <w:marLeft w:val="0"/>
      <w:marRight w:val="0"/>
      <w:marTop w:val="0"/>
      <w:marBottom w:val="0"/>
      <w:divBdr>
        <w:top w:val="none" w:sz="0" w:space="0" w:color="auto"/>
        <w:left w:val="none" w:sz="0" w:space="0" w:color="auto"/>
        <w:bottom w:val="none" w:sz="0" w:space="0" w:color="auto"/>
        <w:right w:val="none" w:sz="0" w:space="0" w:color="auto"/>
      </w:divBdr>
      <w:divsChild>
        <w:div w:id="858545833">
          <w:marLeft w:val="-225"/>
          <w:marRight w:val="-225"/>
          <w:marTop w:val="0"/>
          <w:marBottom w:val="0"/>
          <w:divBdr>
            <w:top w:val="none" w:sz="0" w:space="0" w:color="auto"/>
            <w:left w:val="none" w:sz="0" w:space="0" w:color="auto"/>
            <w:bottom w:val="none" w:sz="0" w:space="0" w:color="auto"/>
            <w:right w:val="none" w:sz="0" w:space="0" w:color="auto"/>
          </w:divBdr>
          <w:divsChild>
            <w:div w:id="1843351939">
              <w:marLeft w:val="0"/>
              <w:marRight w:val="0"/>
              <w:marTop w:val="0"/>
              <w:marBottom w:val="375"/>
              <w:divBdr>
                <w:top w:val="none" w:sz="0" w:space="0" w:color="auto"/>
                <w:left w:val="none" w:sz="0" w:space="0" w:color="auto"/>
                <w:bottom w:val="none" w:sz="0" w:space="0" w:color="auto"/>
                <w:right w:val="none" w:sz="0" w:space="0" w:color="auto"/>
              </w:divBdr>
              <w:divsChild>
                <w:div w:id="674116768">
                  <w:marLeft w:val="0"/>
                  <w:marRight w:val="0"/>
                  <w:marTop w:val="0"/>
                  <w:marBottom w:val="0"/>
                  <w:divBdr>
                    <w:top w:val="none" w:sz="0" w:space="0" w:color="auto"/>
                    <w:left w:val="none" w:sz="0" w:space="0" w:color="auto"/>
                    <w:bottom w:val="none" w:sz="0" w:space="0" w:color="auto"/>
                    <w:right w:val="none" w:sz="0" w:space="0" w:color="auto"/>
                  </w:divBdr>
                  <w:divsChild>
                    <w:div w:id="423234555">
                      <w:marLeft w:val="0"/>
                      <w:marRight w:val="0"/>
                      <w:marTop w:val="0"/>
                      <w:marBottom w:val="0"/>
                      <w:divBdr>
                        <w:top w:val="none" w:sz="0" w:space="0" w:color="auto"/>
                        <w:left w:val="none" w:sz="0" w:space="0" w:color="auto"/>
                        <w:bottom w:val="none" w:sz="0" w:space="0" w:color="auto"/>
                        <w:right w:val="none" w:sz="0" w:space="0" w:color="auto"/>
                      </w:divBdr>
                      <w:divsChild>
                        <w:div w:id="781345719">
                          <w:marLeft w:val="0"/>
                          <w:marRight w:val="0"/>
                          <w:marTop w:val="0"/>
                          <w:marBottom w:val="0"/>
                          <w:divBdr>
                            <w:top w:val="none" w:sz="0" w:space="0" w:color="auto"/>
                            <w:left w:val="none" w:sz="0" w:space="0" w:color="auto"/>
                            <w:bottom w:val="none" w:sz="0" w:space="0" w:color="auto"/>
                            <w:right w:val="none" w:sz="0" w:space="0" w:color="auto"/>
                          </w:divBdr>
                          <w:divsChild>
                            <w:div w:id="747920388">
                              <w:marLeft w:val="0"/>
                              <w:marRight w:val="0"/>
                              <w:marTop w:val="0"/>
                              <w:marBottom w:val="0"/>
                              <w:divBdr>
                                <w:top w:val="none" w:sz="0" w:space="0" w:color="auto"/>
                                <w:left w:val="none" w:sz="0" w:space="0" w:color="auto"/>
                                <w:bottom w:val="none" w:sz="0" w:space="0" w:color="auto"/>
                                <w:right w:val="none" w:sz="0" w:space="0" w:color="auto"/>
                              </w:divBdr>
                              <w:divsChild>
                                <w:div w:id="541208407">
                                  <w:marLeft w:val="0"/>
                                  <w:marRight w:val="0"/>
                                  <w:marTop w:val="0"/>
                                  <w:marBottom w:val="0"/>
                                  <w:divBdr>
                                    <w:top w:val="none" w:sz="0" w:space="0" w:color="auto"/>
                                    <w:left w:val="none" w:sz="0" w:space="0" w:color="auto"/>
                                    <w:bottom w:val="none" w:sz="0" w:space="0" w:color="auto"/>
                                    <w:right w:val="none" w:sz="0" w:space="0" w:color="auto"/>
                                  </w:divBdr>
                                  <w:divsChild>
                                    <w:div w:id="1766610370">
                                      <w:marLeft w:val="0"/>
                                      <w:marRight w:val="0"/>
                                      <w:marTop w:val="0"/>
                                      <w:marBottom w:val="0"/>
                                      <w:divBdr>
                                        <w:top w:val="none" w:sz="0" w:space="0" w:color="auto"/>
                                        <w:left w:val="none" w:sz="0" w:space="0" w:color="auto"/>
                                        <w:bottom w:val="none" w:sz="0" w:space="0" w:color="auto"/>
                                        <w:right w:val="none" w:sz="0" w:space="0" w:color="auto"/>
                                      </w:divBdr>
                                      <w:divsChild>
                                        <w:div w:id="744452267">
                                          <w:marLeft w:val="0"/>
                                          <w:marRight w:val="0"/>
                                          <w:marTop w:val="0"/>
                                          <w:marBottom w:val="0"/>
                                          <w:divBdr>
                                            <w:top w:val="none" w:sz="0" w:space="0" w:color="auto"/>
                                            <w:left w:val="none" w:sz="0" w:space="0" w:color="auto"/>
                                            <w:bottom w:val="none" w:sz="0" w:space="0" w:color="auto"/>
                                            <w:right w:val="none" w:sz="0" w:space="0" w:color="auto"/>
                                          </w:divBdr>
                                          <w:divsChild>
                                            <w:div w:id="12109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967099">
          <w:marLeft w:val="-225"/>
          <w:marRight w:val="-225"/>
          <w:marTop w:val="0"/>
          <w:marBottom w:val="0"/>
          <w:divBdr>
            <w:top w:val="none" w:sz="0" w:space="0" w:color="auto"/>
            <w:left w:val="none" w:sz="0" w:space="0" w:color="auto"/>
            <w:bottom w:val="none" w:sz="0" w:space="0" w:color="auto"/>
            <w:right w:val="none" w:sz="0" w:space="0" w:color="auto"/>
          </w:divBdr>
          <w:divsChild>
            <w:div w:id="264700554">
              <w:marLeft w:val="0"/>
              <w:marRight w:val="0"/>
              <w:marTop w:val="0"/>
              <w:marBottom w:val="375"/>
              <w:divBdr>
                <w:top w:val="none" w:sz="0" w:space="0" w:color="auto"/>
                <w:left w:val="none" w:sz="0" w:space="0" w:color="auto"/>
                <w:bottom w:val="none" w:sz="0" w:space="0" w:color="auto"/>
                <w:right w:val="none" w:sz="0" w:space="0" w:color="auto"/>
              </w:divBdr>
              <w:divsChild>
                <w:div w:id="1710762110">
                  <w:marLeft w:val="0"/>
                  <w:marRight w:val="0"/>
                  <w:marTop w:val="0"/>
                  <w:marBottom w:val="0"/>
                  <w:divBdr>
                    <w:top w:val="none" w:sz="0" w:space="0" w:color="auto"/>
                    <w:left w:val="none" w:sz="0" w:space="0" w:color="auto"/>
                    <w:bottom w:val="none" w:sz="0" w:space="0" w:color="auto"/>
                    <w:right w:val="none" w:sz="0" w:space="0" w:color="auto"/>
                  </w:divBdr>
                  <w:divsChild>
                    <w:div w:id="547574215">
                      <w:marLeft w:val="0"/>
                      <w:marRight w:val="0"/>
                      <w:marTop w:val="0"/>
                      <w:marBottom w:val="0"/>
                      <w:divBdr>
                        <w:top w:val="none" w:sz="0" w:space="0" w:color="auto"/>
                        <w:left w:val="none" w:sz="0" w:space="0" w:color="auto"/>
                        <w:bottom w:val="none" w:sz="0" w:space="0" w:color="auto"/>
                        <w:right w:val="none" w:sz="0" w:space="0" w:color="auto"/>
                      </w:divBdr>
                      <w:divsChild>
                        <w:div w:id="587468431">
                          <w:marLeft w:val="0"/>
                          <w:marRight w:val="0"/>
                          <w:marTop w:val="0"/>
                          <w:marBottom w:val="0"/>
                          <w:divBdr>
                            <w:top w:val="none" w:sz="0" w:space="0" w:color="auto"/>
                            <w:left w:val="none" w:sz="0" w:space="0" w:color="auto"/>
                            <w:bottom w:val="none" w:sz="0" w:space="0" w:color="auto"/>
                            <w:right w:val="none" w:sz="0" w:space="0" w:color="auto"/>
                          </w:divBdr>
                          <w:divsChild>
                            <w:div w:id="3664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138684">
      <w:bodyDiv w:val="1"/>
      <w:marLeft w:val="0"/>
      <w:marRight w:val="0"/>
      <w:marTop w:val="0"/>
      <w:marBottom w:val="0"/>
      <w:divBdr>
        <w:top w:val="none" w:sz="0" w:space="0" w:color="auto"/>
        <w:left w:val="none" w:sz="0" w:space="0" w:color="auto"/>
        <w:bottom w:val="none" w:sz="0" w:space="0" w:color="auto"/>
        <w:right w:val="none" w:sz="0" w:space="0" w:color="auto"/>
      </w:divBdr>
    </w:div>
    <w:div w:id="2010978816">
      <w:bodyDiv w:val="1"/>
      <w:marLeft w:val="0"/>
      <w:marRight w:val="0"/>
      <w:marTop w:val="0"/>
      <w:marBottom w:val="0"/>
      <w:divBdr>
        <w:top w:val="none" w:sz="0" w:space="0" w:color="auto"/>
        <w:left w:val="none" w:sz="0" w:space="0" w:color="auto"/>
        <w:bottom w:val="none" w:sz="0" w:space="0" w:color="auto"/>
        <w:right w:val="none" w:sz="0" w:space="0" w:color="auto"/>
      </w:divBdr>
      <w:divsChild>
        <w:div w:id="640962482">
          <w:marLeft w:val="0"/>
          <w:marRight w:val="0"/>
          <w:marTop w:val="0"/>
          <w:marBottom w:val="450"/>
          <w:divBdr>
            <w:top w:val="none" w:sz="0" w:space="0" w:color="auto"/>
            <w:left w:val="none" w:sz="0" w:space="0" w:color="auto"/>
            <w:bottom w:val="none" w:sz="0" w:space="0" w:color="auto"/>
            <w:right w:val="none" w:sz="0" w:space="0" w:color="auto"/>
          </w:divBdr>
          <w:divsChild>
            <w:div w:id="1196773025">
              <w:marLeft w:val="0"/>
              <w:marRight w:val="0"/>
              <w:marTop w:val="0"/>
              <w:marBottom w:val="0"/>
              <w:divBdr>
                <w:top w:val="none" w:sz="0" w:space="0" w:color="auto"/>
                <w:left w:val="none" w:sz="0" w:space="0" w:color="auto"/>
                <w:bottom w:val="none" w:sz="0" w:space="0" w:color="auto"/>
                <w:right w:val="none" w:sz="0" w:space="0" w:color="auto"/>
              </w:divBdr>
              <w:divsChild>
                <w:div w:id="462239760">
                  <w:marLeft w:val="0"/>
                  <w:marRight w:val="0"/>
                  <w:marTop w:val="0"/>
                  <w:marBottom w:val="0"/>
                  <w:divBdr>
                    <w:top w:val="none" w:sz="0" w:space="0" w:color="auto"/>
                    <w:left w:val="none" w:sz="0" w:space="0" w:color="auto"/>
                    <w:bottom w:val="none" w:sz="0" w:space="0" w:color="auto"/>
                    <w:right w:val="none" w:sz="0" w:space="0" w:color="auto"/>
                  </w:divBdr>
                  <w:divsChild>
                    <w:div w:id="14922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5844">
          <w:marLeft w:val="0"/>
          <w:marRight w:val="0"/>
          <w:marTop w:val="0"/>
          <w:marBottom w:val="450"/>
          <w:divBdr>
            <w:top w:val="none" w:sz="0" w:space="0" w:color="auto"/>
            <w:left w:val="none" w:sz="0" w:space="0" w:color="auto"/>
            <w:bottom w:val="none" w:sz="0" w:space="0" w:color="auto"/>
            <w:right w:val="none" w:sz="0" w:space="0" w:color="auto"/>
          </w:divBdr>
          <w:divsChild>
            <w:div w:id="2075152764">
              <w:marLeft w:val="0"/>
              <w:marRight w:val="0"/>
              <w:marTop w:val="0"/>
              <w:marBottom w:val="0"/>
              <w:divBdr>
                <w:top w:val="none" w:sz="0" w:space="0" w:color="auto"/>
                <w:left w:val="none" w:sz="0" w:space="0" w:color="auto"/>
                <w:bottom w:val="none" w:sz="0" w:space="0" w:color="auto"/>
                <w:right w:val="none" w:sz="0" w:space="0" w:color="auto"/>
              </w:divBdr>
              <w:divsChild>
                <w:div w:id="1264075730">
                  <w:marLeft w:val="0"/>
                  <w:marRight w:val="0"/>
                  <w:marTop w:val="0"/>
                  <w:marBottom w:val="0"/>
                  <w:divBdr>
                    <w:top w:val="none" w:sz="0" w:space="0" w:color="auto"/>
                    <w:left w:val="none" w:sz="0" w:space="0" w:color="auto"/>
                    <w:bottom w:val="none" w:sz="0" w:space="0" w:color="auto"/>
                    <w:right w:val="none" w:sz="0" w:space="0" w:color="auto"/>
                  </w:divBdr>
                  <w:divsChild>
                    <w:div w:id="55473844">
                      <w:marLeft w:val="0"/>
                      <w:marRight w:val="0"/>
                      <w:marTop w:val="450"/>
                      <w:marBottom w:val="450"/>
                      <w:divBdr>
                        <w:top w:val="none" w:sz="0" w:space="0" w:color="auto"/>
                        <w:left w:val="none" w:sz="0" w:space="0" w:color="auto"/>
                        <w:bottom w:val="none" w:sz="0" w:space="0" w:color="auto"/>
                        <w:right w:val="none" w:sz="0" w:space="0" w:color="auto"/>
                      </w:divBdr>
                    </w:div>
                    <w:div w:id="84417356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2106413052">
      <w:bodyDiv w:val="1"/>
      <w:marLeft w:val="0"/>
      <w:marRight w:val="0"/>
      <w:marTop w:val="0"/>
      <w:marBottom w:val="0"/>
      <w:divBdr>
        <w:top w:val="none" w:sz="0" w:space="0" w:color="auto"/>
        <w:left w:val="none" w:sz="0" w:space="0" w:color="auto"/>
        <w:bottom w:val="none" w:sz="0" w:space="0" w:color="auto"/>
        <w:right w:val="none" w:sz="0" w:space="0" w:color="auto"/>
      </w:divBdr>
    </w:div>
    <w:div w:id="213143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in-comm.co.uk/about-us/" TargetMode="External"/><Relationship Id="rId39" Type="http://schemas.openxmlformats.org/officeDocument/2006/relationships/fontTable" Target="fontTable.xml"/><Relationship Id="rId21" Type="http://schemas.openxmlformats.org/officeDocument/2006/relationships/hyperlink" Target="https://youtu.be/6Oe7nOPrsC4" TargetMode="External"/><Relationship Id="rId34"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learnliveuk.com/partner/black-country-local-enterprise-partnership/" TargetMode="External"/><Relationship Id="rId25" Type="http://schemas.openxmlformats.org/officeDocument/2006/relationships/hyperlink" Target="http://www.gov.uk/apply-apprenticeship"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learnliveuk.com/partner/black-country-local-enterprise-partnership/" TargetMode="External"/><Relationship Id="rId20" Type="http://schemas.openxmlformats.org/officeDocument/2006/relationships/image" Target="media/image5.png"/><Relationship Id="rId29" Type="http://schemas.openxmlformats.org/officeDocument/2006/relationships/hyperlink" Target="https://www.bbc.co.uk/apprenticehub/production/media-production-coordinator-apprenticeship-level-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eams.microsoft.com/l/meetup-join/19%3ameeting_ZTA0NGFmN2EtZmRjYy00ZmNkLWEyYjYtNDBiOTVmNDc5MTRi%40thread.v2/0?context=%7b%22Tid%22%3a%22ca3dcd4b-4b45-4e22-b81a-d9633d5a8c9e%22%2c%22Oid%22%3a%22077e8962-5cec-4285-9424-573a578e1c0b%22%7d" TargetMode="External"/><Relationship Id="rId23" Type="http://schemas.openxmlformats.org/officeDocument/2006/relationships/image" Target="media/image7.png"/><Relationship Id="rId28" Type="http://schemas.openxmlformats.org/officeDocument/2006/relationships/hyperlink" Target="https://www.bbc.co.uk/apprenticehub/business/data-technician-apprenticeship-level-3/" TargetMode="External"/><Relationship Id="rId36" Type="http://schemas.openxmlformats.org/officeDocument/2006/relationships/hyperlink" Target="https://forms.office.com/Pages/ResponsePage.aspx?id=uyT_3okgAESMjvceaAN4smegukqNpCBOhmXQn5qRfg5URjFKWUVZV01MREZIMDFJVFFTREdHSVdFWS4u"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e.tl/t-SD12aBd1k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ams.microsoft.com/l/meetup-join/19%3ameeting_ZTA0NGFmN2EtZmRjYy00ZmNkLWEyYjYtNDBiOTVmNDc5MTRi%40thread.v2/0?context=%7b%22Tid%22%3a%22ca3dcd4b-4b45-4e22-b81a-d9633d5a8c9e%22%2c%22Oid%22%3a%22077e8962-5cec-4285-9424-573a578e1c0b%22%7d" TargetMode="External"/><Relationship Id="rId22" Type="http://schemas.openxmlformats.org/officeDocument/2006/relationships/image" Target="media/image6.png"/><Relationship Id="rId27" Type="http://schemas.openxmlformats.org/officeDocument/2006/relationships/hyperlink" Target="https://ptp-training.co.uk/contact-us/?msclkid=07727b54a9d611ecaf5f17cf4d320f79" TargetMode="External"/><Relationship Id="rId30" Type="http://schemas.openxmlformats.org/officeDocument/2006/relationships/hyperlink" Target="https://www.bbc.co.uk/apprenticehub/design-and-technology/software-developer-apprenticeship-level-4/" TargetMode="External"/><Relationship Id="rId35" Type="http://schemas.openxmlformats.org/officeDocument/2006/relationships/hyperlink" Target="http://www.nationalnumeracy.org.uk/numeracyday/champion-U18?utm_source=kpmg"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T6W7HYUETC4M-1236950807-291328</_dlc_DocId>
    <_dlc_DocIdUrl xmlns="bdacb442-bfc7-44df-9acc-2a4df8c8cb38">
      <Url>https://bucksbusinessfirst.sharepoint.com/sites/btvlep/_layouts/15/DocIdRedir.aspx?ID=T6W7HYUETC4M-1236950807-291328</Url>
      <Description>T6W7HYUETC4M-1236950807-291328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A61FE7C867CE94289AFBB5640F824AA" ma:contentTypeVersion="1111" ma:contentTypeDescription="Create a new document." ma:contentTypeScope="" ma:versionID="6714a37b362224b09e43309cd8c127c4">
  <xsd:schema xmlns:xsd="http://www.w3.org/2001/XMLSchema" xmlns:xs="http://www.w3.org/2001/XMLSchema" xmlns:p="http://schemas.microsoft.com/office/2006/metadata/properties" xmlns:ns2="bdacb442-bfc7-44df-9acc-2a4df8c8cb38" xmlns:ns3="231ddbce-ef61-4b4e-8a74-4a6e3b7c0efb" targetNamespace="http://schemas.microsoft.com/office/2006/metadata/properties" ma:root="true" ma:fieldsID="3a31998341220ced00758ca834a6cd33" ns2:_="" ns3:_="">
    <xsd:import namespace="bdacb442-bfc7-44df-9acc-2a4df8c8cb38"/>
    <xsd:import namespace="231ddbce-ef61-4b4e-8a74-4a6e3b7c0ef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1ddbce-ef61-4b4e-8a74-4a6e3b7c0e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E3B7AF-FE6C-4D41-A7C1-96A8DB170ED1}">
  <ds:schemaRefs>
    <ds:schemaRef ds:uri="http://schemas.microsoft.com/office/2006/metadata/properties"/>
    <ds:schemaRef ds:uri="http://schemas.microsoft.com/office/infopath/2007/PartnerControls"/>
    <ds:schemaRef ds:uri="bdacb442-bfc7-44df-9acc-2a4df8c8cb38"/>
  </ds:schemaRefs>
</ds:datastoreItem>
</file>

<file path=customXml/itemProps2.xml><?xml version="1.0" encoding="utf-8"?>
<ds:datastoreItem xmlns:ds="http://schemas.openxmlformats.org/officeDocument/2006/customXml" ds:itemID="{0E3E8350-D901-443B-9CC2-2E50D7099EAF}">
  <ds:schemaRefs>
    <ds:schemaRef ds:uri="http://schemas.microsoft.com/sharepoint/events"/>
  </ds:schemaRefs>
</ds:datastoreItem>
</file>

<file path=customXml/itemProps3.xml><?xml version="1.0" encoding="utf-8"?>
<ds:datastoreItem xmlns:ds="http://schemas.openxmlformats.org/officeDocument/2006/customXml" ds:itemID="{1C25C6DE-E9ED-4C9F-BCEA-14C366E46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231ddbce-ef61-4b4e-8a74-4a6e3b7c0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BB112-83FC-4A24-9EF8-E9CA4B95E85A}">
  <ds:schemaRefs>
    <ds:schemaRef ds:uri="http://schemas.openxmlformats.org/officeDocument/2006/bibliography"/>
  </ds:schemaRefs>
</ds:datastoreItem>
</file>

<file path=customXml/itemProps5.xml><?xml version="1.0" encoding="utf-8"?>
<ds:datastoreItem xmlns:ds="http://schemas.openxmlformats.org/officeDocument/2006/customXml" ds:itemID="{DF03A6CF-9946-46D6-ADED-5D14D77479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959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CharactersWithSpaces>
  <SharedDoc>false</SharedDoc>
  <HLinks>
    <vt:vector size="342" baseType="variant">
      <vt:variant>
        <vt:i4>3014759</vt:i4>
      </vt:variant>
      <vt:variant>
        <vt:i4>168</vt:i4>
      </vt:variant>
      <vt:variant>
        <vt:i4>0</vt:i4>
      </vt:variant>
      <vt:variant>
        <vt:i4>5</vt:i4>
      </vt:variant>
      <vt:variant>
        <vt:lpwstr>https://www.pearsoncollegelondon.ac.uk/escape-studios/visit-us.html</vt:lpwstr>
      </vt:variant>
      <vt:variant>
        <vt:lpwstr/>
      </vt:variant>
      <vt:variant>
        <vt:i4>2883702</vt:i4>
      </vt:variant>
      <vt:variant>
        <vt:i4>165</vt:i4>
      </vt:variant>
      <vt:variant>
        <vt:i4>0</vt:i4>
      </vt:variant>
      <vt:variant>
        <vt:i4>5</vt:i4>
      </vt:variant>
      <vt:variant>
        <vt:lpwstr>https://www.pearsoncollegelondon.ac.uk/escape-studios/prospectus.html?</vt:lpwstr>
      </vt:variant>
      <vt:variant>
        <vt:lpwstr/>
      </vt:variant>
      <vt:variant>
        <vt:i4>2883708</vt:i4>
      </vt:variant>
      <vt:variant>
        <vt:i4>162</vt:i4>
      </vt:variant>
      <vt:variant>
        <vt:i4>0</vt:i4>
      </vt:variant>
      <vt:variant>
        <vt:i4>5</vt:i4>
      </vt:variant>
      <vt:variant>
        <vt:lpwstr>https://www.pearsoncollegelondon.ac.uk/escape-studios/motion-graphics-courses-degrees.html</vt:lpwstr>
      </vt:variant>
      <vt:variant>
        <vt:lpwstr/>
      </vt:variant>
      <vt:variant>
        <vt:i4>5308497</vt:i4>
      </vt:variant>
      <vt:variant>
        <vt:i4>159</vt:i4>
      </vt:variant>
      <vt:variant>
        <vt:i4>0</vt:i4>
      </vt:variant>
      <vt:variant>
        <vt:i4>5</vt:i4>
      </vt:variant>
      <vt:variant>
        <vt:lpwstr>https://www.pearsoncollegelondon.ac.uk/escape-studios/animation-courses-degrees.html</vt:lpwstr>
      </vt:variant>
      <vt:variant>
        <vt:lpwstr/>
      </vt:variant>
      <vt:variant>
        <vt:i4>5046342</vt:i4>
      </vt:variant>
      <vt:variant>
        <vt:i4>156</vt:i4>
      </vt:variant>
      <vt:variant>
        <vt:i4>0</vt:i4>
      </vt:variant>
      <vt:variant>
        <vt:i4>5</vt:i4>
      </vt:variant>
      <vt:variant>
        <vt:lpwstr>https://www.pearsoncollegelondon.ac.uk/escape-studios/games-courses-degrees.html</vt:lpwstr>
      </vt:variant>
      <vt:variant>
        <vt:lpwstr/>
      </vt:variant>
      <vt:variant>
        <vt:i4>3080241</vt:i4>
      </vt:variant>
      <vt:variant>
        <vt:i4>153</vt:i4>
      </vt:variant>
      <vt:variant>
        <vt:i4>0</vt:i4>
      </vt:variant>
      <vt:variant>
        <vt:i4>5</vt:i4>
      </vt:variant>
      <vt:variant>
        <vt:lpwstr>https://www.pearsoncollegelondon.ac.uk/escape-studios/vfx-courses-degrees.html</vt:lpwstr>
      </vt:variant>
      <vt:variant>
        <vt:lpwstr/>
      </vt:variant>
      <vt:variant>
        <vt:i4>2490469</vt:i4>
      </vt:variant>
      <vt:variant>
        <vt:i4>150</vt:i4>
      </vt:variant>
      <vt:variant>
        <vt:i4>0</vt:i4>
      </vt:variant>
      <vt:variant>
        <vt:i4>5</vt:i4>
      </vt:variant>
      <vt:variant>
        <vt:lpwstr>https://www.bca.ac.uk/events/college-open-evening/</vt:lpwstr>
      </vt:variant>
      <vt:variant>
        <vt:lpwstr/>
      </vt:variant>
      <vt:variant>
        <vt:i4>917596</vt:i4>
      </vt:variant>
      <vt:variant>
        <vt:i4>147</vt:i4>
      </vt:variant>
      <vt:variant>
        <vt:i4>0</vt:i4>
      </vt:variant>
      <vt:variant>
        <vt:i4>5</vt:i4>
      </vt:variant>
      <vt:variant>
        <vt:lpwstr>https://www.eventbrite.co.uk/e/business-leadership-with-billie-major-tickets-144619570027</vt:lpwstr>
      </vt:variant>
      <vt:variant>
        <vt:lpwstr/>
      </vt:variant>
      <vt:variant>
        <vt:i4>4915281</vt:i4>
      </vt:variant>
      <vt:variant>
        <vt:i4>144</vt:i4>
      </vt:variant>
      <vt:variant>
        <vt:i4>0</vt:i4>
      </vt:variant>
      <vt:variant>
        <vt:i4>5</vt:i4>
      </vt:variant>
      <vt:variant>
        <vt:lpwstr>https://www.skillsbuilder.org/universal-framework/leadership</vt:lpwstr>
      </vt:variant>
      <vt:variant>
        <vt:lpwstr/>
      </vt:variant>
      <vt:variant>
        <vt:i4>4653156</vt:i4>
      </vt:variant>
      <vt:variant>
        <vt:i4>141</vt:i4>
      </vt:variant>
      <vt:variant>
        <vt:i4>0</vt:i4>
      </vt:variant>
      <vt:variant>
        <vt:i4>5</vt:i4>
      </vt:variant>
      <vt:variant>
        <vt:lpwstr>mailto:info@bucksskillshub.org</vt:lpwstr>
      </vt:variant>
      <vt:variant>
        <vt:lpwstr/>
      </vt:variant>
      <vt:variant>
        <vt:i4>2359335</vt:i4>
      </vt:variant>
      <vt:variant>
        <vt:i4>138</vt:i4>
      </vt:variant>
      <vt:variant>
        <vt:i4>0</vt:i4>
      </vt:variant>
      <vt:variant>
        <vt:i4>5</vt:i4>
      </vt:variant>
      <vt:variant>
        <vt:lpwstr>https://mailchi.mp/c5179a0fe2d7/whats-right-for-me-1-2-1-careers-advice</vt:lpwstr>
      </vt:variant>
      <vt:variant>
        <vt:lpwstr/>
      </vt:variant>
      <vt:variant>
        <vt:i4>5898304</vt:i4>
      </vt:variant>
      <vt:variant>
        <vt:i4>135</vt:i4>
      </vt:variant>
      <vt:variant>
        <vt:i4>0</vt:i4>
      </vt:variant>
      <vt:variant>
        <vt:i4>5</vt:i4>
      </vt:variant>
      <vt:variant>
        <vt:lpwstr>https://nationalcareers.service.gov.uk/contact-us</vt:lpwstr>
      </vt:variant>
      <vt:variant>
        <vt:lpwstr/>
      </vt:variant>
      <vt:variant>
        <vt:i4>7929975</vt:i4>
      </vt:variant>
      <vt:variant>
        <vt:i4>132</vt:i4>
      </vt:variant>
      <vt:variant>
        <vt:i4>0</vt:i4>
      </vt:variant>
      <vt:variant>
        <vt:i4>5</vt:i4>
      </vt:variant>
      <vt:variant>
        <vt:lpwstr>https://registration.gesevent.com/survey/1ellk0q7c4xx2</vt:lpwstr>
      </vt:variant>
      <vt:variant>
        <vt:lpwstr/>
      </vt:variant>
      <vt:variant>
        <vt:i4>3014773</vt:i4>
      </vt:variant>
      <vt:variant>
        <vt:i4>129</vt:i4>
      </vt:variant>
      <vt:variant>
        <vt:i4>0</vt:i4>
      </vt:variant>
      <vt:variant>
        <vt:i4>5</vt:i4>
      </vt:variant>
      <vt:variant>
        <vt:lpwstr>https://www.ucas.com/events/ucasdiscovery-south-east-388981</vt:lpwstr>
      </vt:variant>
      <vt:variant>
        <vt:lpwstr/>
      </vt:variant>
      <vt:variant>
        <vt:i4>1769563</vt:i4>
      </vt:variant>
      <vt:variant>
        <vt:i4>126</vt:i4>
      </vt:variant>
      <vt:variant>
        <vt:i4>0</vt:i4>
      </vt:variant>
      <vt:variant>
        <vt:i4>5</vt:i4>
      </vt:variant>
      <vt:variant>
        <vt:lpwstr>https://www.ucas.com/node/388981/view/exhibitors</vt:lpwstr>
      </vt:variant>
      <vt:variant>
        <vt:lpwstr/>
      </vt:variant>
      <vt:variant>
        <vt:i4>3014773</vt:i4>
      </vt:variant>
      <vt:variant>
        <vt:i4>123</vt:i4>
      </vt:variant>
      <vt:variant>
        <vt:i4>0</vt:i4>
      </vt:variant>
      <vt:variant>
        <vt:i4>5</vt:i4>
      </vt:variant>
      <vt:variant>
        <vt:lpwstr>https://www.ucas.com/events/ucasdiscovery-south-east-388981</vt:lpwstr>
      </vt:variant>
      <vt:variant>
        <vt:lpwstr/>
      </vt:variant>
      <vt:variant>
        <vt:i4>6750328</vt:i4>
      </vt:variant>
      <vt:variant>
        <vt:i4>120</vt:i4>
      </vt:variant>
      <vt:variant>
        <vt:i4>0</vt:i4>
      </vt:variant>
      <vt:variant>
        <vt:i4>5</vt:i4>
      </vt:variant>
      <vt:variant>
        <vt:lpwstr>https://www.studyhigher.ac.uk/makeityours/</vt:lpwstr>
      </vt:variant>
      <vt:variant>
        <vt:lpwstr/>
      </vt:variant>
      <vt:variant>
        <vt:i4>5242922</vt:i4>
      </vt:variant>
      <vt:variant>
        <vt:i4>117</vt:i4>
      </vt:variant>
      <vt:variant>
        <vt:i4>0</vt:i4>
      </vt:variant>
      <vt:variant>
        <vt:i4>5</vt:i4>
      </vt:variant>
      <vt:variant>
        <vt:lpwstr>https://docs.google.com/forms/d/e/1FAIpQLSeDhCaJ3uB9rE21ZZv7j_ASKOEScxmGJ2MoFXvFduy7jeVd8g/viewform</vt:lpwstr>
      </vt:variant>
      <vt:variant>
        <vt:lpwstr/>
      </vt:variant>
      <vt:variant>
        <vt:i4>2949244</vt:i4>
      </vt:variant>
      <vt:variant>
        <vt:i4>114</vt:i4>
      </vt:variant>
      <vt:variant>
        <vt:i4>0</vt:i4>
      </vt:variant>
      <vt:variant>
        <vt:i4>5</vt:i4>
      </vt:variant>
      <vt:variant>
        <vt:lpwstr>https://www.studyhigher.ac.uk/outreach-provision/space/</vt:lpwstr>
      </vt:variant>
      <vt:variant>
        <vt:lpwstr/>
      </vt:variant>
      <vt:variant>
        <vt:i4>4718609</vt:i4>
      </vt:variant>
      <vt:variant>
        <vt:i4>111</vt:i4>
      </vt:variant>
      <vt:variant>
        <vt:i4>0</vt:i4>
      </vt:variant>
      <vt:variant>
        <vt:i4>5</vt:i4>
      </vt:variant>
      <vt:variant>
        <vt:lpwstr>https://www.ctvob.co.uk/</vt:lpwstr>
      </vt:variant>
      <vt:variant>
        <vt:lpwstr/>
      </vt:variant>
      <vt:variant>
        <vt:i4>5439559</vt:i4>
      </vt:variant>
      <vt:variant>
        <vt:i4>108</vt:i4>
      </vt:variant>
      <vt:variant>
        <vt:i4>0</vt:i4>
      </vt:variant>
      <vt:variant>
        <vt:i4>5</vt:i4>
      </vt:variant>
      <vt:variant>
        <vt:lpwstr>https://nfts.co.uk/access</vt:lpwstr>
      </vt:variant>
      <vt:variant>
        <vt:lpwstr/>
      </vt:variant>
      <vt:variant>
        <vt:i4>8323168</vt:i4>
      </vt:variant>
      <vt:variant>
        <vt:i4>105</vt:i4>
      </vt:variant>
      <vt:variant>
        <vt:i4>0</vt:i4>
      </vt:variant>
      <vt:variant>
        <vt:i4>5</vt:i4>
      </vt:variant>
      <vt:variant>
        <vt:lpwstr>https://pinewoodgroup.com/pinewood-today/careers?studio-name=all-pinewood-locations</vt:lpwstr>
      </vt:variant>
      <vt:variant>
        <vt:lpwstr/>
      </vt:variant>
      <vt:variant>
        <vt:i4>6029324</vt:i4>
      </vt:variant>
      <vt:variant>
        <vt:i4>102</vt:i4>
      </vt:variant>
      <vt:variant>
        <vt:i4>0</vt:i4>
      </vt:variant>
      <vt:variant>
        <vt:i4>5</vt:i4>
      </vt:variant>
      <vt:variant>
        <vt:lpwstr>https://bucksbusinessfirst.sharepoint.com/sites/btvlep/SHPrivate/Newsletters/Hub funded family careers newsletter/March 2021 issue 2/Explore behind the scenes of a film set</vt:lpwstr>
      </vt:variant>
      <vt:variant>
        <vt:lpwstr/>
      </vt:variant>
      <vt:variant>
        <vt:i4>6094922</vt:i4>
      </vt:variant>
      <vt:variant>
        <vt:i4>99</vt:i4>
      </vt:variant>
      <vt:variant>
        <vt:i4>0</vt:i4>
      </vt:variant>
      <vt:variant>
        <vt:i4>5</vt:i4>
      </vt:variant>
      <vt:variant>
        <vt:lpwstr>https://www.screenskills.com/careers/</vt:lpwstr>
      </vt:variant>
      <vt:variant>
        <vt:lpwstr/>
      </vt:variant>
      <vt:variant>
        <vt:i4>4456460</vt:i4>
      </vt:variant>
      <vt:variant>
        <vt:i4>96</vt:i4>
      </vt:variant>
      <vt:variant>
        <vt:i4>0</vt:i4>
      </vt:variant>
      <vt:variant>
        <vt:i4>5</vt:i4>
      </vt:variant>
      <vt:variant>
        <vt:lpwstr>https://www.prospects.ac.uk/jobs-and-work-experience/job-sectors/creative-arts-and-design/overview-of-the-creative-arts-sector-in-the-uk</vt:lpwstr>
      </vt:variant>
      <vt:variant>
        <vt:lpwstr/>
      </vt:variant>
      <vt:variant>
        <vt:i4>2162745</vt:i4>
      </vt:variant>
      <vt:variant>
        <vt:i4>93</vt:i4>
      </vt:variant>
      <vt:variant>
        <vt:i4>0</vt:i4>
      </vt:variant>
      <vt:variant>
        <vt:i4>5</vt:i4>
      </vt:variant>
      <vt:variant>
        <vt:lpwstr>https://discovercreative.careers/students-and-parents/</vt:lpwstr>
      </vt:variant>
      <vt:variant>
        <vt:lpwstr/>
      </vt:variant>
      <vt:variant>
        <vt:i4>4653148</vt:i4>
      </vt:variant>
      <vt:variant>
        <vt:i4>90</vt:i4>
      </vt:variant>
      <vt:variant>
        <vt:i4>0</vt:i4>
      </vt:variant>
      <vt:variant>
        <vt:i4>5</vt:i4>
      </vt:variant>
      <vt:variant>
        <vt:lpwstr>https://youtu.be/BWHsHGAz510</vt:lpwstr>
      </vt:variant>
      <vt:variant>
        <vt:lpwstr/>
      </vt:variant>
      <vt:variant>
        <vt:i4>1966146</vt:i4>
      </vt:variant>
      <vt:variant>
        <vt:i4>87</vt:i4>
      </vt:variant>
      <vt:variant>
        <vt:i4>0</vt:i4>
      </vt:variant>
      <vt:variant>
        <vt:i4>5</vt:i4>
      </vt:variant>
      <vt:variant>
        <vt:lpwstr>https://oppsinbucks.org/discover-local-career-opportunities/</vt:lpwstr>
      </vt:variant>
      <vt:variant>
        <vt:lpwstr/>
      </vt:variant>
      <vt:variant>
        <vt:i4>3276845</vt:i4>
      </vt:variant>
      <vt:variant>
        <vt:i4>84</vt:i4>
      </vt:variant>
      <vt:variant>
        <vt:i4>0</vt:i4>
      </vt:variant>
      <vt:variant>
        <vt:i4>5</vt:i4>
      </vt:variant>
      <vt:variant>
        <vt:lpwstr>https://protect-eu.mimecast.com/s/LxtrCx1kPcxvvoI4RQci</vt:lpwstr>
      </vt:variant>
      <vt:variant>
        <vt:lpwstr/>
      </vt:variant>
      <vt:variant>
        <vt:i4>3211370</vt:i4>
      </vt:variant>
      <vt:variant>
        <vt:i4>81</vt:i4>
      </vt:variant>
      <vt:variant>
        <vt:i4>0</vt:i4>
      </vt:variant>
      <vt:variant>
        <vt:i4>5</vt:i4>
      </vt:variant>
      <vt:variant>
        <vt:lpwstr>https://protect-eu.mimecast.com/s/F2hICwrpOcyxx3C4jUSy</vt:lpwstr>
      </vt:variant>
      <vt:variant>
        <vt:lpwstr/>
      </vt:variant>
      <vt:variant>
        <vt:i4>8060964</vt:i4>
      </vt:variant>
      <vt:variant>
        <vt:i4>78</vt:i4>
      </vt:variant>
      <vt:variant>
        <vt:i4>0</vt:i4>
      </vt:variant>
      <vt:variant>
        <vt:i4>5</vt:i4>
      </vt:variant>
      <vt:variant>
        <vt:lpwstr>https://medicmentor.co.uk/veterinary-virtual-live-work-experience/</vt:lpwstr>
      </vt:variant>
      <vt:variant>
        <vt:lpwstr/>
      </vt:variant>
      <vt:variant>
        <vt:i4>1048603</vt:i4>
      </vt:variant>
      <vt:variant>
        <vt:i4>75</vt:i4>
      </vt:variant>
      <vt:variant>
        <vt:i4>0</vt:i4>
      </vt:variant>
      <vt:variant>
        <vt:i4>5</vt:i4>
      </vt:variant>
      <vt:variant>
        <vt:lpwstr>https://www.theparentsguideto.co.uk/post/virtual-work-experience</vt:lpwstr>
      </vt:variant>
      <vt:variant>
        <vt:lpwstr/>
      </vt:variant>
      <vt:variant>
        <vt:i4>1310722</vt:i4>
      </vt:variant>
      <vt:variant>
        <vt:i4>72</vt:i4>
      </vt:variant>
      <vt:variant>
        <vt:i4>0</vt:i4>
      </vt:variant>
      <vt:variant>
        <vt:i4>5</vt:i4>
      </vt:variant>
      <vt:variant>
        <vt:lpwstr>https://www.vwgroupapprenticeships.co.uk/</vt:lpwstr>
      </vt:variant>
      <vt:variant>
        <vt:lpwstr/>
      </vt:variant>
      <vt:variant>
        <vt:i4>2097279</vt:i4>
      </vt:variant>
      <vt:variant>
        <vt:i4>69</vt:i4>
      </vt:variant>
      <vt:variant>
        <vt:i4>0</vt:i4>
      </vt:variant>
      <vt:variant>
        <vt:i4>5</vt:i4>
      </vt:variant>
      <vt:variant>
        <vt:lpwstr>https://www.morrisons.jobs/early-careers/degree-apprenticeships</vt:lpwstr>
      </vt:variant>
      <vt:variant>
        <vt:lpwstr/>
      </vt:variant>
      <vt:variant>
        <vt:i4>6815780</vt:i4>
      </vt:variant>
      <vt:variant>
        <vt:i4>66</vt:i4>
      </vt:variant>
      <vt:variant>
        <vt:i4>0</vt:i4>
      </vt:variant>
      <vt:variant>
        <vt:i4>5</vt:i4>
      </vt:variant>
      <vt:variant>
        <vt:lpwstr>https://www.morrisons.jobs/our-teams/early-careers/</vt:lpwstr>
      </vt:variant>
      <vt:variant>
        <vt:lpwstr/>
      </vt:variant>
      <vt:variant>
        <vt:i4>7012421</vt:i4>
      </vt:variant>
      <vt:variant>
        <vt:i4>63</vt:i4>
      </vt:variant>
      <vt:variant>
        <vt:i4>0</vt:i4>
      </vt:variant>
      <vt:variant>
        <vt:i4>5</vt:i4>
      </vt:variant>
      <vt:variant>
        <vt:lpwstr>https://nao-careers.force.com/xcdrecruit__Site_ExternalPositionDetails?id=aJm4I000000Caes</vt:lpwstr>
      </vt:variant>
      <vt:variant>
        <vt:lpwstr/>
      </vt:variant>
      <vt:variant>
        <vt:i4>2555961</vt:i4>
      </vt:variant>
      <vt:variant>
        <vt:i4>60</vt:i4>
      </vt:variant>
      <vt:variant>
        <vt:i4>0</vt:i4>
      </vt:variant>
      <vt:variant>
        <vt:i4>5</vt:i4>
      </vt:variant>
      <vt:variant>
        <vt:lpwstr>http://naoaccountancyscheme.co.uk/</vt:lpwstr>
      </vt:variant>
      <vt:variant>
        <vt:lpwstr/>
      </vt:variant>
      <vt:variant>
        <vt:i4>4915264</vt:i4>
      </vt:variant>
      <vt:variant>
        <vt:i4>57</vt:i4>
      </vt:variant>
      <vt:variant>
        <vt:i4>0</vt:i4>
      </vt:variant>
      <vt:variant>
        <vt:i4>5</vt:i4>
      </vt:variant>
      <vt:variant>
        <vt:lpwstr>https://www.ibm.com/uk-en/employment/entrylevel/</vt:lpwstr>
      </vt:variant>
      <vt:variant>
        <vt:lpwstr/>
      </vt:variant>
      <vt:variant>
        <vt:i4>8126587</vt:i4>
      </vt:variant>
      <vt:variant>
        <vt:i4>54</vt:i4>
      </vt:variant>
      <vt:variant>
        <vt:i4>0</vt:i4>
      </vt:variant>
      <vt:variant>
        <vt:i4>5</vt:i4>
      </vt:variant>
      <vt:variant>
        <vt:lpwstr>https://www.ibm.com/uk-en/employment/index.html</vt:lpwstr>
      </vt:variant>
      <vt:variant>
        <vt:lpwstr/>
      </vt:variant>
      <vt:variant>
        <vt:i4>4980748</vt:i4>
      </vt:variant>
      <vt:variant>
        <vt:i4>51</vt:i4>
      </vt:variant>
      <vt:variant>
        <vt:i4>0</vt:i4>
      </vt:variant>
      <vt:variant>
        <vt:i4>5</vt:i4>
      </vt:variant>
      <vt:variant>
        <vt:lpwstr>https://www.bt.com/careers/early-careers/apprentices</vt:lpwstr>
      </vt:variant>
      <vt:variant>
        <vt:lpwstr/>
      </vt:variant>
      <vt:variant>
        <vt:i4>2162803</vt:i4>
      </vt:variant>
      <vt:variant>
        <vt:i4>48</vt:i4>
      </vt:variant>
      <vt:variant>
        <vt:i4>0</vt:i4>
      </vt:variant>
      <vt:variant>
        <vt:i4>5</vt:i4>
      </vt:variant>
      <vt:variant>
        <vt:lpwstr>https://www.fcdoservicescareers.co.uk/career-areas/apprenticeships/</vt:lpwstr>
      </vt:variant>
      <vt:variant>
        <vt:lpwstr/>
      </vt:variant>
      <vt:variant>
        <vt:i4>852074</vt:i4>
      </vt:variant>
      <vt:variant>
        <vt:i4>45</vt:i4>
      </vt:variant>
      <vt:variant>
        <vt:i4>0</vt:i4>
      </vt:variant>
      <vt:variant>
        <vt:i4>5</vt:i4>
      </vt:variant>
      <vt:variant>
        <vt:lpwstr>https://protect-eu.mimecast.com/s/y_ctCJQ6JcKNpXiVjGqC</vt:lpwstr>
      </vt:variant>
      <vt:variant>
        <vt:lpwstr/>
      </vt:variant>
      <vt:variant>
        <vt:i4>1179728</vt:i4>
      </vt:variant>
      <vt:variant>
        <vt:i4>42</vt:i4>
      </vt:variant>
      <vt:variant>
        <vt:i4>0</vt:i4>
      </vt:variant>
      <vt:variant>
        <vt:i4>5</vt:i4>
      </vt:variant>
      <vt:variant>
        <vt:lpwstr>https://martin-baker.com/careers/apprenticeships/</vt:lpwstr>
      </vt:variant>
      <vt:variant>
        <vt:lpwstr/>
      </vt:variant>
      <vt:variant>
        <vt:i4>2687083</vt:i4>
      </vt:variant>
      <vt:variant>
        <vt:i4>39</vt:i4>
      </vt:variant>
      <vt:variant>
        <vt:i4>0</vt:i4>
      </vt:variant>
      <vt:variant>
        <vt:i4>5</vt:i4>
      </vt:variant>
      <vt:variant>
        <vt:lpwstr>http://www.gov.uk/apply-apprenticeship</vt:lpwstr>
      </vt:variant>
      <vt:variant>
        <vt:lpwstr/>
      </vt:variant>
      <vt:variant>
        <vt:i4>3801120</vt:i4>
      </vt:variant>
      <vt:variant>
        <vt:i4>36</vt:i4>
      </vt:variant>
      <vt:variant>
        <vt:i4>0</vt:i4>
      </vt:variant>
      <vt:variant>
        <vt:i4>5</vt:i4>
      </vt:variant>
      <vt:variant>
        <vt:lpwstr>https://protect-eu.mimecast.com/s/-CxOCY5E2fAnKJc4WONn</vt:lpwstr>
      </vt:variant>
      <vt:variant>
        <vt:lpwstr/>
      </vt:variant>
      <vt:variant>
        <vt:i4>2687083</vt:i4>
      </vt:variant>
      <vt:variant>
        <vt:i4>33</vt:i4>
      </vt:variant>
      <vt:variant>
        <vt:i4>0</vt:i4>
      </vt:variant>
      <vt:variant>
        <vt:i4>5</vt:i4>
      </vt:variant>
      <vt:variant>
        <vt:lpwstr>http://www.gov.uk/apply-apprenticeship</vt:lpwstr>
      </vt:variant>
      <vt:variant>
        <vt:lpwstr/>
      </vt:variant>
      <vt:variant>
        <vt:i4>6553659</vt:i4>
      </vt:variant>
      <vt:variant>
        <vt:i4>30</vt:i4>
      </vt:variant>
      <vt:variant>
        <vt:i4>0</vt:i4>
      </vt:variant>
      <vt:variant>
        <vt:i4>5</vt:i4>
      </vt:variant>
      <vt:variant>
        <vt:lpwstr>https://protect-eu.mimecast.com/s/37yQCR16Rc5MwkFXG5s3</vt:lpwstr>
      </vt:variant>
      <vt:variant>
        <vt:lpwstr/>
      </vt:variant>
      <vt:variant>
        <vt:i4>3735606</vt:i4>
      </vt:variant>
      <vt:variant>
        <vt:i4>27</vt:i4>
      </vt:variant>
      <vt:variant>
        <vt:i4>0</vt:i4>
      </vt:variant>
      <vt:variant>
        <vt:i4>5</vt:i4>
      </vt:variant>
      <vt:variant>
        <vt:lpwstr>https://amazingapprenticeships.com/resource/coming-soon-parents-pack-march-21/</vt:lpwstr>
      </vt:variant>
      <vt:variant>
        <vt:lpwstr/>
      </vt:variant>
      <vt:variant>
        <vt:i4>2228348</vt:i4>
      </vt:variant>
      <vt:variant>
        <vt:i4>24</vt:i4>
      </vt:variant>
      <vt:variant>
        <vt:i4>0</vt:i4>
      </vt:variant>
      <vt:variant>
        <vt:i4>5</vt:i4>
      </vt:variant>
      <vt:variant>
        <vt:lpwstr>https://www.eventbrite.co.uk/e/technology-engineering-tickets-146903934623</vt:lpwstr>
      </vt:variant>
      <vt:variant>
        <vt:lpwstr/>
      </vt:variant>
      <vt:variant>
        <vt:i4>2490482</vt:i4>
      </vt:variant>
      <vt:variant>
        <vt:i4>21</vt:i4>
      </vt:variant>
      <vt:variant>
        <vt:i4>0</vt:i4>
      </vt:variant>
      <vt:variant>
        <vt:i4>5</vt:i4>
      </vt:variant>
      <vt:variant>
        <vt:lpwstr>https://www.eventbrite.co.uk/e/technology-careers-tickets-144681990729</vt:lpwstr>
      </vt:variant>
      <vt:variant>
        <vt:lpwstr/>
      </vt:variant>
      <vt:variant>
        <vt:i4>2490482</vt:i4>
      </vt:variant>
      <vt:variant>
        <vt:i4>18</vt:i4>
      </vt:variant>
      <vt:variant>
        <vt:i4>0</vt:i4>
      </vt:variant>
      <vt:variant>
        <vt:i4>5</vt:i4>
      </vt:variant>
      <vt:variant>
        <vt:lpwstr>https://www.eventbrite.co.uk/e/technology-careers-tickets-144681210395</vt:lpwstr>
      </vt:variant>
      <vt:variant>
        <vt:lpwstr/>
      </vt:variant>
      <vt:variant>
        <vt:i4>917596</vt:i4>
      </vt:variant>
      <vt:variant>
        <vt:i4>15</vt:i4>
      </vt:variant>
      <vt:variant>
        <vt:i4>0</vt:i4>
      </vt:variant>
      <vt:variant>
        <vt:i4>5</vt:i4>
      </vt:variant>
      <vt:variant>
        <vt:lpwstr>https://www.eventbrite.co.uk/e/business-leadership-with-billie-major-tickets-144619570027</vt:lpwstr>
      </vt:variant>
      <vt:variant>
        <vt:lpwstr/>
      </vt:variant>
      <vt:variant>
        <vt:i4>1966091</vt:i4>
      </vt:variant>
      <vt:variant>
        <vt:i4>12</vt:i4>
      </vt:variant>
      <vt:variant>
        <vt:i4>0</vt:i4>
      </vt:variant>
      <vt:variant>
        <vt:i4>5</vt:i4>
      </vt:variant>
      <vt:variant>
        <vt:lpwstr>https://www.eventbrite.co.uk/e/interested-in-becoming-a-healthcare-assistants-nhs-insight-event-tickets-140806525107</vt:lpwstr>
      </vt:variant>
      <vt:variant>
        <vt:lpwstr/>
      </vt:variant>
      <vt:variant>
        <vt:i4>2555939</vt:i4>
      </vt:variant>
      <vt:variant>
        <vt:i4>9</vt:i4>
      </vt:variant>
      <vt:variant>
        <vt:i4>0</vt:i4>
      </vt:variant>
      <vt:variant>
        <vt:i4>5</vt:i4>
      </vt:variant>
      <vt:variant>
        <vt:lpwstr>https://www.barnett-waddingham.co.uk/careers/webinar-insight-actuarial-careers/</vt:lpwstr>
      </vt:variant>
      <vt:variant>
        <vt:lpwstr/>
      </vt:variant>
      <vt:variant>
        <vt:i4>5308496</vt:i4>
      </vt:variant>
      <vt:variant>
        <vt:i4>6</vt:i4>
      </vt:variant>
      <vt:variant>
        <vt:i4>0</vt:i4>
      </vt:variant>
      <vt:variant>
        <vt:i4>5</vt:i4>
      </vt:variant>
      <vt:variant>
        <vt:lpwstr>https://www.barnett-waddingham.co.uk/careers/</vt:lpwstr>
      </vt:variant>
      <vt:variant>
        <vt:lpwstr/>
      </vt:variant>
      <vt:variant>
        <vt:i4>8061039</vt:i4>
      </vt:variant>
      <vt:variant>
        <vt:i4>3</vt:i4>
      </vt:variant>
      <vt:variant>
        <vt:i4>0</vt:i4>
      </vt:variant>
      <vt:variant>
        <vt:i4>5</vt:i4>
      </vt:variant>
      <vt:variant>
        <vt:lpwstr>https://bucksskillshub.org/</vt:lpwstr>
      </vt:variant>
      <vt:variant>
        <vt:lpwstr/>
      </vt:variant>
      <vt:variant>
        <vt:i4>8061039</vt:i4>
      </vt:variant>
      <vt:variant>
        <vt:i4>0</vt:i4>
      </vt:variant>
      <vt:variant>
        <vt:i4>0</vt:i4>
      </vt:variant>
      <vt:variant>
        <vt:i4>5</vt:i4>
      </vt:variant>
      <vt:variant>
        <vt:lpwstr>https://bucksskillshub.org/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Clarke</dc:creator>
  <cp:keywords/>
  <dc:description/>
  <cp:lastModifiedBy>julie cornfield</cp:lastModifiedBy>
  <cp:revision>3</cp:revision>
  <cp:lastPrinted>2021-03-23T22:03:00Z</cp:lastPrinted>
  <dcterms:created xsi:type="dcterms:W3CDTF">2022-03-22T13:10:00Z</dcterms:created>
  <dcterms:modified xsi:type="dcterms:W3CDTF">2022-03-22T13:11:00Z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0x0101005A61FE7C867CE94289AFBB5640F824AA</vt:lpwstr>
  </property>
  <property fmtid="{D5CDD505-2E9C-101B-9397-08002B2CF9AE}" pid="3" name="_dlc_DocIdItemGuid">
    <vt:lpwstr>13a1a2ea-5497-4ff6-a41e-f3d52bf5fbb4</vt:lpwstr>
  </property>
</Properties>
</file>